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1" w:rsidRDefault="00CE77F7" w:rsidP="00CE77F7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</w:t>
      </w:r>
      <w:r w:rsidR="002419D1">
        <w:rPr>
          <w:rFonts w:eastAsia="標楷體" w:hint="eastAsia"/>
          <w:sz w:val="48"/>
        </w:rPr>
        <w:t>員林崇實高級工業職業學校</w:t>
      </w:r>
    </w:p>
    <w:p w:rsidR="00D342C8" w:rsidRDefault="00CE77F7" w:rsidP="00CE77F7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重大</w:t>
      </w:r>
      <w:r w:rsidR="00D342C8">
        <w:rPr>
          <w:rFonts w:eastAsia="標楷體" w:hint="eastAsia"/>
          <w:sz w:val="48"/>
        </w:rPr>
        <w:t>會議</w:t>
      </w:r>
      <w:r>
        <w:rPr>
          <w:rFonts w:eastAsia="標楷體" w:hint="eastAsia"/>
          <w:sz w:val="48"/>
        </w:rPr>
        <w:t>或活動</w:t>
      </w:r>
      <w:r w:rsidR="00D342C8">
        <w:rPr>
          <w:rFonts w:eastAsia="標楷體" w:hint="eastAsia"/>
          <w:sz w:val="48"/>
        </w:rPr>
        <w:t>請假單</w:t>
      </w:r>
    </w:p>
    <w:p w:rsidR="00D342C8" w:rsidRDefault="00D342C8">
      <w:pPr>
        <w:spacing w:line="500" w:lineRule="exact"/>
        <w:jc w:val="right"/>
        <w:rPr>
          <w:rFonts w:eastAsia="標楷體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1328"/>
        <w:gridCol w:w="1995"/>
        <w:gridCol w:w="1104"/>
        <w:gridCol w:w="322"/>
        <w:gridCol w:w="3419"/>
      </w:tblGrid>
      <w:tr w:rsidR="00CE77F7" w:rsidTr="00F52150">
        <w:trPr>
          <w:cantSplit/>
          <w:trHeight w:val="360"/>
        </w:trPr>
        <w:tc>
          <w:tcPr>
            <w:tcW w:w="1020" w:type="pct"/>
            <w:vAlign w:val="center"/>
          </w:tcPr>
          <w:p w:rsidR="00CE77F7" w:rsidRDefault="00CE77F7" w:rsidP="00A1051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會議或活動名稱</w:t>
            </w:r>
          </w:p>
        </w:tc>
        <w:tc>
          <w:tcPr>
            <w:tcW w:w="3980" w:type="pct"/>
            <w:gridSpan w:val="5"/>
            <w:tcBorders>
              <w:bottom w:val="nil"/>
            </w:tcBorders>
          </w:tcPr>
          <w:p w:rsidR="00CE77F7" w:rsidRDefault="00CE77F7" w:rsidP="00CE77F7">
            <w:pPr>
              <w:tabs>
                <w:tab w:val="left" w:pos="2381"/>
                <w:tab w:val="left" w:pos="5216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校務會議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臨時校務會議</w:t>
            </w:r>
            <w:r>
              <w:rPr>
                <w:rFonts w:eastAsia="標楷體"/>
                <w:sz w:val="28"/>
              </w:rPr>
              <w:tab/>
            </w:r>
          </w:p>
          <w:p w:rsidR="00CE77F7" w:rsidRDefault="00CE77F7" w:rsidP="00CE77F7">
            <w:pPr>
              <w:tabs>
                <w:tab w:val="left" w:pos="2381"/>
                <w:tab w:val="left" w:pos="5216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校慶</w:t>
            </w:r>
            <w:r w:rsidR="000642EE">
              <w:rPr>
                <w:rFonts w:eastAsia="標楷體" w:hint="eastAsia"/>
                <w:sz w:val="28"/>
              </w:rPr>
              <w:t>園遊會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運動會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＿＿＿＿＿＿</w:t>
            </w:r>
          </w:p>
        </w:tc>
      </w:tr>
      <w:tr w:rsidR="00D342C8" w:rsidTr="00F52150">
        <w:trPr>
          <w:cantSplit/>
        </w:trPr>
        <w:tc>
          <w:tcPr>
            <w:tcW w:w="1020" w:type="pct"/>
            <w:vAlign w:val="center"/>
          </w:tcPr>
          <w:p w:rsidR="00D342C8" w:rsidRDefault="00D342C8" w:rsidP="00A1051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</w:t>
            </w:r>
            <w:r w:rsidR="00CE77F7">
              <w:rPr>
                <w:rFonts w:eastAsia="標楷體" w:hint="eastAsia"/>
                <w:sz w:val="28"/>
              </w:rPr>
              <w:t>或活動</w:t>
            </w: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980" w:type="pct"/>
            <w:gridSpan w:val="5"/>
          </w:tcPr>
          <w:p w:rsidR="00D342C8" w:rsidRDefault="00D342C8">
            <w:pPr>
              <w:wordWrap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 w:rsidR="00CE77F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 w:rsidR="00CE77F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</w:t>
            </w:r>
            <w:r w:rsidR="00CE77F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時</w:t>
            </w:r>
            <w:r w:rsidR="00CE77F7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</w:tr>
      <w:tr w:rsidR="00D342C8" w:rsidTr="00F52150">
        <w:trPr>
          <w:cantSplit/>
          <w:trHeight w:val="353"/>
        </w:trPr>
        <w:tc>
          <w:tcPr>
            <w:tcW w:w="1020" w:type="pct"/>
            <w:vAlign w:val="center"/>
          </w:tcPr>
          <w:p w:rsidR="00D342C8" w:rsidRDefault="00D342C8" w:rsidP="00A1051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 w:rsidR="00A10512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3980" w:type="pct"/>
            <w:gridSpan w:val="5"/>
          </w:tcPr>
          <w:p w:rsidR="00D342C8" w:rsidRDefault="00D342C8" w:rsidP="00F52150">
            <w:pPr>
              <w:rPr>
                <w:rFonts w:eastAsia="標楷體"/>
                <w:sz w:val="28"/>
              </w:rPr>
            </w:pPr>
          </w:p>
        </w:tc>
      </w:tr>
      <w:tr w:rsidR="00D342C8" w:rsidTr="00F52150">
        <w:trPr>
          <w:cantSplit/>
        </w:trPr>
        <w:tc>
          <w:tcPr>
            <w:tcW w:w="1020" w:type="pct"/>
            <w:vAlign w:val="center"/>
          </w:tcPr>
          <w:p w:rsidR="00D342C8" w:rsidRDefault="00D342C8" w:rsidP="00A1051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 w:rsidR="00A10512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619" w:type="pct"/>
            <w:gridSpan w:val="2"/>
          </w:tcPr>
          <w:p w:rsidR="00D342C8" w:rsidRDefault="00D342C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38" w:type="pct"/>
          </w:tcPr>
          <w:p w:rsidR="00D342C8" w:rsidRDefault="00D342C8" w:rsidP="00BA146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代理人</w:t>
            </w:r>
          </w:p>
        </w:tc>
        <w:tc>
          <w:tcPr>
            <w:tcW w:w="1822" w:type="pct"/>
            <w:gridSpan w:val="2"/>
          </w:tcPr>
          <w:p w:rsidR="00D342C8" w:rsidRDefault="00D342C8" w:rsidP="00F52150">
            <w:pPr>
              <w:rPr>
                <w:rFonts w:eastAsia="標楷體"/>
                <w:sz w:val="28"/>
              </w:rPr>
            </w:pPr>
          </w:p>
        </w:tc>
      </w:tr>
      <w:tr w:rsidR="00F52150" w:rsidTr="00F52150">
        <w:trPr>
          <w:cantSplit/>
        </w:trPr>
        <w:tc>
          <w:tcPr>
            <w:tcW w:w="1020" w:type="pct"/>
            <w:vAlign w:val="center"/>
          </w:tcPr>
          <w:p w:rsidR="00F52150" w:rsidRDefault="00F52150" w:rsidP="00A1051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假　　別</w:t>
            </w:r>
          </w:p>
        </w:tc>
        <w:tc>
          <w:tcPr>
            <w:tcW w:w="3980" w:type="pct"/>
            <w:gridSpan w:val="5"/>
          </w:tcPr>
          <w:p w:rsidR="00F52150" w:rsidRDefault="00F52150" w:rsidP="00F52150">
            <w:pPr>
              <w:rPr>
                <w:rFonts w:eastAsia="標楷體"/>
                <w:sz w:val="28"/>
              </w:rPr>
            </w:pPr>
          </w:p>
        </w:tc>
      </w:tr>
      <w:tr w:rsidR="00A10512" w:rsidTr="00F52150">
        <w:trPr>
          <w:cantSplit/>
          <w:trHeight w:val="1937"/>
        </w:trPr>
        <w:tc>
          <w:tcPr>
            <w:tcW w:w="1020" w:type="pct"/>
            <w:vAlign w:val="center"/>
          </w:tcPr>
          <w:p w:rsidR="00A10512" w:rsidRPr="00A10512" w:rsidRDefault="00A10512" w:rsidP="00A1051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　　由</w:t>
            </w:r>
          </w:p>
        </w:tc>
        <w:tc>
          <w:tcPr>
            <w:tcW w:w="3980" w:type="pct"/>
            <w:gridSpan w:val="5"/>
          </w:tcPr>
          <w:p w:rsidR="00A10512" w:rsidRPr="00A10512" w:rsidRDefault="00A10512" w:rsidP="00A1051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E600F" w:rsidTr="00F52150">
        <w:trPr>
          <w:cantSplit/>
          <w:trHeight w:val="1540"/>
        </w:trPr>
        <w:tc>
          <w:tcPr>
            <w:tcW w:w="1667" w:type="pct"/>
            <w:gridSpan w:val="2"/>
          </w:tcPr>
          <w:p w:rsidR="002E600F" w:rsidRDefault="002E600F" w:rsidP="00A1051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請假人：</w:t>
            </w:r>
          </w:p>
        </w:tc>
        <w:tc>
          <w:tcPr>
            <w:tcW w:w="1667" w:type="pct"/>
            <w:gridSpan w:val="3"/>
          </w:tcPr>
          <w:p w:rsidR="002E600F" w:rsidRDefault="002E600F" w:rsidP="00A1051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</w:tc>
        <w:tc>
          <w:tcPr>
            <w:tcW w:w="1666" w:type="pct"/>
            <w:vMerge w:val="restart"/>
          </w:tcPr>
          <w:p w:rsidR="002E600F" w:rsidRPr="00F52150" w:rsidRDefault="002E600F" w:rsidP="00A10512">
            <w:pPr>
              <w:jc w:val="both"/>
              <w:rPr>
                <w:rFonts w:eastAsia="標楷體"/>
                <w:sz w:val="28"/>
              </w:rPr>
            </w:pPr>
            <w:r w:rsidRPr="00F52150">
              <w:rPr>
                <w:rFonts w:eastAsia="標楷體" w:hint="eastAsia"/>
                <w:sz w:val="28"/>
              </w:rPr>
              <w:t>校長</w:t>
            </w:r>
            <w:r w:rsidR="00F52150" w:rsidRPr="00F52150">
              <w:rPr>
                <w:rFonts w:eastAsia="標楷體" w:hint="eastAsia"/>
                <w:sz w:val="28"/>
              </w:rPr>
              <w:t>批示</w:t>
            </w:r>
            <w:r w:rsidRPr="00F52150">
              <w:rPr>
                <w:rFonts w:eastAsia="標楷體" w:hint="eastAsia"/>
                <w:sz w:val="28"/>
              </w:rPr>
              <w:t>：</w:t>
            </w:r>
          </w:p>
        </w:tc>
      </w:tr>
      <w:tr w:rsidR="002E600F" w:rsidTr="00F52150">
        <w:trPr>
          <w:cantSplit/>
          <w:trHeight w:val="1540"/>
        </w:trPr>
        <w:tc>
          <w:tcPr>
            <w:tcW w:w="1667" w:type="pct"/>
            <w:gridSpan w:val="2"/>
          </w:tcPr>
          <w:p w:rsidR="002E600F" w:rsidRDefault="002E600F" w:rsidP="00A1051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代理人：</w:t>
            </w:r>
          </w:p>
        </w:tc>
        <w:tc>
          <w:tcPr>
            <w:tcW w:w="1667" w:type="pct"/>
            <w:gridSpan w:val="3"/>
          </w:tcPr>
          <w:p w:rsidR="002E600F" w:rsidRDefault="002E600F" w:rsidP="00A1051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人事室：</w:t>
            </w:r>
          </w:p>
        </w:tc>
        <w:tc>
          <w:tcPr>
            <w:tcW w:w="1666" w:type="pct"/>
            <w:vMerge/>
          </w:tcPr>
          <w:p w:rsidR="002E600F" w:rsidRDefault="002E600F" w:rsidP="00A10512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2E600F" w:rsidRDefault="002E600F" w:rsidP="002E600F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:rsidR="002419D1" w:rsidRDefault="002419D1" w:rsidP="000642EE">
      <w:pPr>
        <w:widowControl/>
        <w:numPr>
          <w:ilvl w:val="0"/>
          <w:numId w:val="5"/>
        </w:numPr>
        <w:tabs>
          <w:tab w:val="left" w:pos="480"/>
        </w:tabs>
        <w:snapToGrid w:val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本校重大會議及活動，請同仁務必配合出席，如無法參與，請敘明理由後經單位主管及校長同意後，始可登記。</w:t>
      </w:r>
    </w:p>
    <w:p w:rsidR="002E600F" w:rsidRDefault="002419D1" w:rsidP="000642EE">
      <w:pPr>
        <w:widowControl/>
        <w:numPr>
          <w:ilvl w:val="0"/>
          <w:numId w:val="5"/>
        </w:numPr>
        <w:tabs>
          <w:tab w:val="left" w:pos="480"/>
        </w:tabs>
        <w:snapToGrid w:val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本請假單經核准後，請將正本送人事室存查，並進入雲端差勤系統完成請假手續。</w:t>
      </w:r>
    </w:p>
    <w:p w:rsidR="002E600F" w:rsidRPr="002E600F" w:rsidRDefault="000642EE" w:rsidP="000642EE">
      <w:pPr>
        <w:widowControl/>
        <w:tabs>
          <w:tab w:val="left" w:pos="480"/>
        </w:tabs>
        <w:snapToGrid w:val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三、本案</w:t>
      </w:r>
      <w:bookmarkStart w:id="0" w:name="_GoBack"/>
      <w:bookmarkEnd w:id="0"/>
      <w:r>
        <w:rPr>
          <w:rFonts w:eastAsia="標楷體" w:hint="eastAsia"/>
          <w:color w:val="000000"/>
        </w:rPr>
        <w:t>業經本校</w:t>
      </w:r>
      <w:r>
        <w:rPr>
          <w:rFonts w:eastAsia="標楷體" w:hint="eastAsia"/>
          <w:color w:val="000000"/>
        </w:rPr>
        <w:t>111.08.23</w:t>
      </w:r>
      <w:r>
        <w:rPr>
          <w:rFonts w:eastAsia="標楷體" w:hint="eastAsia"/>
          <w:color w:val="000000"/>
        </w:rPr>
        <w:t>行政會議審議通過。</w:t>
      </w:r>
    </w:p>
    <w:sectPr w:rsidR="002E600F" w:rsidRPr="002E600F" w:rsidSect="00F5215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FA" w:rsidRDefault="00F91CFA" w:rsidP="00D74C4C">
      <w:r>
        <w:separator/>
      </w:r>
    </w:p>
  </w:endnote>
  <w:endnote w:type="continuationSeparator" w:id="0">
    <w:p w:rsidR="00F91CFA" w:rsidRDefault="00F91CFA" w:rsidP="00D7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FA" w:rsidRDefault="00F91CFA" w:rsidP="00D74C4C">
      <w:r>
        <w:separator/>
      </w:r>
    </w:p>
  </w:footnote>
  <w:footnote w:type="continuationSeparator" w:id="0">
    <w:p w:rsidR="00F91CFA" w:rsidRDefault="00F91CFA" w:rsidP="00D7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2A"/>
    <w:multiLevelType w:val="hybridMultilevel"/>
    <w:tmpl w:val="BD98F0FC"/>
    <w:lvl w:ilvl="0" w:tplc="3D88F514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67994"/>
    <w:multiLevelType w:val="hybridMultilevel"/>
    <w:tmpl w:val="68EA7140"/>
    <w:lvl w:ilvl="0" w:tplc="034A8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9524F"/>
    <w:multiLevelType w:val="hybridMultilevel"/>
    <w:tmpl w:val="46E41F3C"/>
    <w:lvl w:ilvl="0" w:tplc="B13E28E6">
      <w:start w:val="1"/>
      <w:numFmt w:val="taiwaneseCountingThousand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CA4A34"/>
    <w:multiLevelType w:val="hybridMultilevel"/>
    <w:tmpl w:val="71E03412"/>
    <w:lvl w:ilvl="0" w:tplc="82C41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360F55"/>
    <w:multiLevelType w:val="hybridMultilevel"/>
    <w:tmpl w:val="22683116"/>
    <w:lvl w:ilvl="0" w:tplc="DBEEDB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C8"/>
    <w:rsid w:val="000642EE"/>
    <w:rsid w:val="00085244"/>
    <w:rsid w:val="002419D1"/>
    <w:rsid w:val="002E600F"/>
    <w:rsid w:val="00426A6A"/>
    <w:rsid w:val="00461FEC"/>
    <w:rsid w:val="00541EAD"/>
    <w:rsid w:val="005A6F3E"/>
    <w:rsid w:val="0060763F"/>
    <w:rsid w:val="00616C3A"/>
    <w:rsid w:val="006F5B3E"/>
    <w:rsid w:val="00733B4D"/>
    <w:rsid w:val="00742B5D"/>
    <w:rsid w:val="00892A3F"/>
    <w:rsid w:val="00927888"/>
    <w:rsid w:val="00A10512"/>
    <w:rsid w:val="00BA146B"/>
    <w:rsid w:val="00C06F89"/>
    <w:rsid w:val="00CE77F7"/>
    <w:rsid w:val="00D342C8"/>
    <w:rsid w:val="00D74C4C"/>
    <w:rsid w:val="00E27345"/>
    <w:rsid w:val="00F52150"/>
    <w:rsid w:val="00F82E91"/>
    <w:rsid w:val="00F91CFA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C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F93C69"/>
    <w:rPr>
      <w:rFonts w:ascii="細明體" w:eastAsia="細明體" w:hAnsi="細明體"/>
      <w:sz w:val="24"/>
      <w:szCs w:val="24"/>
    </w:rPr>
  </w:style>
  <w:style w:type="paragraph" w:styleId="a3">
    <w:name w:val="Body Text Indent"/>
    <w:basedOn w:val="a"/>
    <w:link w:val="a4"/>
    <w:rsid w:val="00F93C69"/>
    <w:pPr>
      <w:widowControl/>
      <w:ind w:left="240" w:hanging="240"/>
    </w:pPr>
    <w:rPr>
      <w:rFonts w:ascii="標楷體" w:eastAsia="標楷體" w:hAnsi="標楷體"/>
      <w:kern w:val="0"/>
    </w:rPr>
  </w:style>
  <w:style w:type="character" w:customStyle="1" w:styleId="a4">
    <w:name w:val="本文縮排 字元"/>
    <w:link w:val="a3"/>
    <w:rsid w:val="00F93C69"/>
    <w:rPr>
      <w:rFonts w:ascii="標楷體" w:eastAsia="標楷體" w:hAnsi="標楷體"/>
      <w:sz w:val="24"/>
      <w:szCs w:val="24"/>
    </w:rPr>
  </w:style>
  <w:style w:type="paragraph" w:customStyle="1" w:styleId="a5">
    <w:name w:val="說明"/>
    <w:basedOn w:val="a"/>
    <w:rsid w:val="00F93C69"/>
    <w:pPr>
      <w:ind w:left="480" w:hangingChars="200" w:hanging="480"/>
      <w:jc w:val="both"/>
    </w:pPr>
    <w:rPr>
      <w:rFonts w:ascii="標楷體" w:eastAsia="標楷體" w:hAnsi="標楷體"/>
      <w:szCs w:val="20"/>
    </w:rPr>
  </w:style>
  <w:style w:type="paragraph" w:styleId="a6">
    <w:name w:val="header"/>
    <w:basedOn w:val="a"/>
    <w:link w:val="a7"/>
    <w:uiPriority w:val="99"/>
    <w:unhideWhenUsed/>
    <w:rsid w:val="00D7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74C4C"/>
    <w:rPr>
      <w:kern w:val="2"/>
    </w:rPr>
  </w:style>
  <w:style w:type="paragraph" w:styleId="a8">
    <w:name w:val="footer"/>
    <w:basedOn w:val="a"/>
    <w:link w:val="a9"/>
    <w:uiPriority w:val="99"/>
    <w:unhideWhenUsed/>
    <w:rsid w:val="00D7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74C4C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541EA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41EA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C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F93C69"/>
    <w:rPr>
      <w:rFonts w:ascii="細明體" w:eastAsia="細明體" w:hAnsi="細明體"/>
      <w:sz w:val="24"/>
      <w:szCs w:val="24"/>
    </w:rPr>
  </w:style>
  <w:style w:type="paragraph" w:styleId="a3">
    <w:name w:val="Body Text Indent"/>
    <w:basedOn w:val="a"/>
    <w:link w:val="a4"/>
    <w:rsid w:val="00F93C69"/>
    <w:pPr>
      <w:widowControl/>
      <w:ind w:left="240" w:hanging="240"/>
    </w:pPr>
    <w:rPr>
      <w:rFonts w:ascii="標楷體" w:eastAsia="標楷體" w:hAnsi="標楷體"/>
      <w:kern w:val="0"/>
    </w:rPr>
  </w:style>
  <w:style w:type="character" w:customStyle="1" w:styleId="a4">
    <w:name w:val="本文縮排 字元"/>
    <w:link w:val="a3"/>
    <w:rsid w:val="00F93C69"/>
    <w:rPr>
      <w:rFonts w:ascii="標楷體" w:eastAsia="標楷體" w:hAnsi="標楷體"/>
      <w:sz w:val="24"/>
      <w:szCs w:val="24"/>
    </w:rPr>
  </w:style>
  <w:style w:type="paragraph" w:customStyle="1" w:styleId="a5">
    <w:name w:val="說明"/>
    <w:basedOn w:val="a"/>
    <w:rsid w:val="00F93C69"/>
    <w:pPr>
      <w:ind w:left="480" w:hangingChars="200" w:hanging="480"/>
      <w:jc w:val="both"/>
    </w:pPr>
    <w:rPr>
      <w:rFonts w:ascii="標楷體" w:eastAsia="標楷體" w:hAnsi="標楷體"/>
      <w:szCs w:val="20"/>
    </w:rPr>
  </w:style>
  <w:style w:type="paragraph" w:styleId="a6">
    <w:name w:val="header"/>
    <w:basedOn w:val="a"/>
    <w:link w:val="a7"/>
    <w:uiPriority w:val="99"/>
    <w:unhideWhenUsed/>
    <w:rsid w:val="00D7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74C4C"/>
    <w:rPr>
      <w:kern w:val="2"/>
    </w:rPr>
  </w:style>
  <w:style w:type="paragraph" w:styleId="a8">
    <w:name w:val="footer"/>
    <w:basedOn w:val="a"/>
    <w:link w:val="a9"/>
    <w:uiPriority w:val="99"/>
    <w:unhideWhenUsed/>
    <w:rsid w:val="00D7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74C4C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541EA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41EA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SYNNEX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議 請 假 單</dc:title>
  <dc:creator>sheena</dc:creator>
  <cp:lastModifiedBy>teacher01</cp:lastModifiedBy>
  <cp:revision>6</cp:revision>
  <cp:lastPrinted>2022-08-18T07:30:00Z</cp:lastPrinted>
  <dcterms:created xsi:type="dcterms:W3CDTF">2022-08-18T07:27:00Z</dcterms:created>
  <dcterms:modified xsi:type="dcterms:W3CDTF">2022-08-23T09:32:00Z</dcterms:modified>
</cp:coreProperties>
</file>