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A9" w:rsidRPr="00963EA9" w:rsidRDefault="00963EA9" w:rsidP="00963EA9">
      <w:pPr>
        <w:autoSpaceDE w:val="0"/>
        <w:autoSpaceDN w:val="0"/>
        <w:adjustRightInd w:val="0"/>
        <w:snapToGrid w:val="0"/>
        <w:ind w:left="960" w:hanging="640"/>
        <w:jc w:val="center"/>
        <w:rPr>
          <w:rFonts w:ascii="標楷體" w:eastAsia="標楷體" w:hAnsi="Calibri" w:cs="標楷體"/>
          <w:b/>
          <w:kern w:val="0"/>
          <w:sz w:val="72"/>
          <w:szCs w:val="72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72"/>
          <w:szCs w:val="72"/>
          <w:lang w:val="zh-TW"/>
        </w:rPr>
        <w:t>投票須知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kern w:val="0"/>
          <w:sz w:val="56"/>
          <w:szCs w:val="56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1.本次票選至多可圈/勾選</w:t>
      </w:r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2</w:t>
      </w:r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名。超過圈/勾選人數暨塗改皆視為無效票。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kern w:val="0"/>
          <w:sz w:val="72"/>
          <w:szCs w:val="72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2.教師代表1人以最高得票數者當選；如最高得票數有</w:t>
      </w:r>
      <w:bookmarkStart w:id="0" w:name="_GoBack"/>
      <w:bookmarkEnd w:id="0"/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數人，則由教務主任抽籤決定(如差假則由其代理人為之)</w:t>
      </w:r>
      <w:r w:rsidRPr="00963EA9">
        <w:rPr>
          <w:rFonts w:ascii="標楷體" w:eastAsia="標楷體" w:hAnsi="Calibri" w:cs="標楷體" w:hint="eastAsia"/>
          <w:b/>
          <w:kern w:val="0"/>
          <w:sz w:val="72"/>
          <w:szCs w:val="72"/>
          <w:lang w:val="zh-TW"/>
        </w:rPr>
        <w:t>。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>3.候補教師代表2名。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 w:hint="eastAsia"/>
          <w:b/>
          <w:kern w:val="0"/>
          <w:sz w:val="52"/>
          <w:szCs w:val="5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72"/>
          <w:szCs w:val="72"/>
          <w:lang w:val="zh-TW"/>
        </w:rPr>
        <w:t xml:space="preserve">                </w:t>
      </w:r>
      <w:r w:rsidRPr="00963EA9">
        <w:rPr>
          <w:rFonts w:ascii="標楷體" w:eastAsia="標楷體" w:hAnsi="Calibri" w:cs="標楷體" w:hint="eastAsia"/>
          <w:b/>
          <w:kern w:val="0"/>
          <w:sz w:val="52"/>
          <w:szCs w:val="52"/>
          <w:lang w:val="zh-TW"/>
        </w:rPr>
        <w:t>人事室  敬啟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kern w:val="0"/>
          <w:sz w:val="44"/>
          <w:szCs w:val="44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56"/>
          <w:szCs w:val="56"/>
          <w:lang w:val="zh-TW"/>
        </w:rPr>
        <w:t xml:space="preserve">     </w:t>
      </w:r>
      <w:r w:rsidRPr="00963EA9">
        <w:rPr>
          <w:rFonts w:ascii="標楷體" w:eastAsia="標楷體" w:hAnsi="Calibri" w:cs="標楷體" w:hint="eastAsia"/>
          <w:b/>
          <w:kern w:val="0"/>
          <w:sz w:val="44"/>
          <w:szCs w:val="44"/>
          <w:lang w:val="zh-TW"/>
        </w:rPr>
        <w:t>中華民國 109 年 3 月 11 日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kern w:val="0"/>
          <w:sz w:val="36"/>
          <w:szCs w:val="36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36"/>
          <w:szCs w:val="36"/>
          <w:lang w:val="zh-TW"/>
        </w:rPr>
        <w:t>備註: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spacing w:val="-20"/>
          <w:kern w:val="0"/>
          <w:sz w:val="36"/>
          <w:szCs w:val="36"/>
          <w:u w:val="single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36"/>
          <w:szCs w:val="36"/>
          <w:lang w:val="zh-TW"/>
        </w:rPr>
        <w:t>1.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lang w:val="zh-TW"/>
        </w:rPr>
        <w:t>投票時間: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10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9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年3月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16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日（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星期一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）上午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8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：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3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0至下午3：00。</w:t>
      </w:r>
    </w:p>
    <w:p w:rsid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</w:pPr>
      <w:r w:rsidRPr="00963EA9">
        <w:rPr>
          <w:rFonts w:ascii="標楷體" w:eastAsia="標楷體" w:hAnsi="Calibri" w:cs="標楷體" w:hint="eastAsia"/>
          <w:b/>
          <w:kern w:val="0"/>
          <w:sz w:val="36"/>
          <w:szCs w:val="36"/>
          <w:lang w:val="zh-TW"/>
        </w:rPr>
        <w:t>2.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lang w:val="zh-TW"/>
        </w:rPr>
        <w:t>開票時間: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 xml:space="preserve"> 10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9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年3月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16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日（星期一）下午3：05起，</w:t>
      </w:r>
    </w:p>
    <w:p w:rsidR="00963EA9" w:rsidRPr="00963EA9" w:rsidRDefault="00963EA9" w:rsidP="00963EA9">
      <w:pPr>
        <w:autoSpaceDE w:val="0"/>
        <w:autoSpaceDN w:val="0"/>
        <w:adjustRightInd w:val="0"/>
        <w:snapToGrid w:val="0"/>
        <w:spacing w:beforeLines="100" w:before="360" w:afterLines="100" w:after="360"/>
        <w:ind w:left="959" w:hanging="641"/>
        <w:jc w:val="both"/>
        <w:rPr>
          <w:rFonts w:ascii="標楷體" w:eastAsia="標楷體" w:hAnsi="Calibri" w:cs="標楷體"/>
          <w:b/>
          <w:spacing w:val="-20"/>
          <w:kern w:val="0"/>
          <w:sz w:val="36"/>
          <w:szCs w:val="36"/>
          <w:u w:val="single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6"/>
          <w:szCs w:val="36"/>
          <w:lang w:val="zh-TW"/>
        </w:rPr>
        <w:t xml:space="preserve">           </w:t>
      </w:r>
      <w:r w:rsidRPr="00963EA9">
        <w:rPr>
          <w:rFonts w:ascii="標楷體" w:eastAsia="標楷體" w:hAnsi="Calibri" w:cs="標楷體" w:hint="eastAsia"/>
          <w:b/>
          <w:spacing w:val="-20"/>
          <w:kern w:val="0"/>
          <w:sz w:val="36"/>
          <w:szCs w:val="36"/>
          <w:u w:val="single"/>
          <w:lang w:val="zh-TW"/>
        </w:rPr>
        <w:t>歡迎同仁蒞臨指導。</w:t>
      </w:r>
    </w:p>
    <w:p w:rsidR="009E4EFE" w:rsidRDefault="009E4EFE"/>
    <w:sectPr w:rsidR="009E4EFE" w:rsidSect="00963EA9">
      <w:pgSz w:w="11906" w:h="16838"/>
      <w:pgMar w:top="1191" w:right="99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00" w:rsidRDefault="00BD4400" w:rsidP="00963EA9">
      <w:r>
        <w:separator/>
      </w:r>
    </w:p>
  </w:endnote>
  <w:endnote w:type="continuationSeparator" w:id="0">
    <w:p w:rsidR="00BD4400" w:rsidRDefault="00BD4400" w:rsidP="0096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00" w:rsidRDefault="00BD4400" w:rsidP="00963EA9">
      <w:r>
        <w:separator/>
      </w:r>
    </w:p>
  </w:footnote>
  <w:footnote w:type="continuationSeparator" w:id="0">
    <w:p w:rsidR="00BD4400" w:rsidRDefault="00BD4400" w:rsidP="0096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8"/>
    <w:rsid w:val="00963EA9"/>
    <w:rsid w:val="009E4EFE"/>
    <w:rsid w:val="00BD4400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E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teacher01</cp:lastModifiedBy>
  <cp:revision>2</cp:revision>
  <dcterms:created xsi:type="dcterms:W3CDTF">2020-03-11T00:42:00Z</dcterms:created>
  <dcterms:modified xsi:type="dcterms:W3CDTF">2020-03-11T00:47:00Z</dcterms:modified>
</cp:coreProperties>
</file>