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39C" w:rsidRPr="006D77DF" w:rsidRDefault="003B539C" w:rsidP="003B539C">
      <w:pPr>
        <w:jc w:val="both"/>
        <w:rPr>
          <w:rFonts w:ascii="標楷體" w:eastAsia="標楷體" w:hAnsi="標楷體"/>
          <w:szCs w:val="24"/>
        </w:rPr>
      </w:pPr>
      <w:bookmarkStart w:id="0" w:name="_GoBack"/>
      <w:bookmarkEnd w:id="0"/>
      <w:r w:rsidRPr="006D77DF">
        <w:rPr>
          <w:rFonts w:ascii="標楷體" w:eastAsia="標楷體" w:hAnsi="標楷體" w:hint="eastAsia"/>
          <w:szCs w:val="24"/>
        </w:rPr>
        <w:t>附件一</w:t>
      </w:r>
    </w:p>
    <w:p w:rsidR="005A0403" w:rsidRPr="006D77DF" w:rsidRDefault="00FD75C7" w:rsidP="006B554E">
      <w:pPr>
        <w:tabs>
          <w:tab w:val="left" w:pos="426"/>
        </w:tabs>
        <w:jc w:val="center"/>
        <w:rPr>
          <w:rFonts w:ascii="標楷體" w:eastAsia="標楷體" w:hAnsi="標楷體" w:cs="Times New Roman"/>
          <w:sz w:val="36"/>
          <w:szCs w:val="32"/>
        </w:rPr>
      </w:pPr>
      <w:r w:rsidRPr="006D77DF">
        <w:rPr>
          <w:rFonts w:ascii="標楷體" w:eastAsia="標楷體" w:hAnsi="標楷體" w:cs="Times New Roman" w:hint="eastAsia"/>
          <w:sz w:val="36"/>
          <w:szCs w:val="32"/>
        </w:rPr>
        <w:t>十二年國教</w:t>
      </w:r>
      <w:proofErr w:type="gramStart"/>
      <w:r w:rsidRPr="006D77DF">
        <w:rPr>
          <w:rFonts w:ascii="標楷體" w:eastAsia="標楷體" w:hAnsi="標楷體" w:cs="Times New Roman" w:hint="eastAsia"/>
          <w:sz w:val="36"/>
          <w:szCs w:val="32"/>
        </w:rPr>
        <w:t>新課綱</w:t>
      </w:r>
      <w:proofErr w:type="gramEnd"/>
      <w:r w:rsidRPr="006D77DF">
        <w:rPr>
          <w:rFonts w:ascii="標楷體" w:eastAsia="標楷體" w:hAnsi="標楷體" w:cs="Times New Roman" w:hint="eastAsia"/>
          <w:sz w:val="36"/>
          <w:szCs w:val="32"/>
        </w:rPr>
        <w:t>素養課程研發暨</w:t>
      </w:r>
      <w:r w:rsidR="00451687" w:rsidRPr="006D77DF">
        <w:rPr>
          <w:rFonts w:ascii="標楷體" w:eastAsia="標楷體" w:hAnsi="標楷體" w:cs="Times New Roman" w:hint="eastAsia"/>
          <w:sz w:val="36"/>
          <w:szCs w:val="32"/>
        </w:rPr>
        <w:t>學校教師專業支持</w:t>
      </w:r>
      <w:r w:rsidRPr="006D77DF">
        <w:rPr>
          <w:rFonts w:ascii="標楷體" w:eastAsia="標楷體" w:hAnsi="標楷體" w:cs="Times New Roman" w:hint="eastAsia"/>
          <w:sz w:val="36"/>
          <w:szCs w:val="32"/>
        </w:rPr>
        <w:t>實施計畫</w:t>
      </w:r>
    </w:p>
    <w:p w:rsidR="007304EF" w:rsidRPr="006D77DF" w:rsidRDefault="00F23E12" w:rsidP="00321F31">
      <w:pPr>
        <w:tabs>
          <w:tab w:val="center" w:pos="4479"/>
        </w:tabs>
        <w:jc w:val="center"/>
        <w:rPr>
          <w:rFonts w:ascii="標楷體" w:eastAsia="標楷體" w:hAnsi="標楷體" w:cs="Times New Roman"/>
          <w:sz w:val="32"/>
          <w:szCs w:val="32"/>
        </w:rPr>
      </w:pPr>
      <w:proofErr w:type="gramStart"/>
      <w:r w:rsidRPr="006D77DF">
        <w:rPr>
          <w:rFonts w:ascii="標楷體" w:eastAsia="標楷體" w:hAnsi="標楷體" w:cs="Times New Roman"/>
          <w:sz w:val="32"/>
          <w:szCs w:val="32"/>
        </w:rPr>
        <w:t>107</w:t>
      </w:r>
      <w:proofErr w:type="gramEnd"/>
      <w:r w:rsidR="00C449CD" w:rsidRPr="006D77DF">
        <w:rPr>
          <w:rFonts w:ascii="標楷體" w:eastAsia="標楷體" w:hAnsi="標楷體" w:cs="Times New Roman" w:hint="eastAsia"/>
          <w:sz w:val="32"/>
          <w:szCs w:val="32"/>
        </w:rPr>
        <w:t>年度</w:t>
      </w:r>
      <w:r w:rsidR="002E065B" w:rsidRPr="006D77DF">
        <w:rPr>
          <w:rFonts w:ascii="標楷體" w:eastAsia="標楷體" w:hAnsi="標楷體" w:cs="Times New Roman" w:hint="eastAsia"/>
          <w:sz w:val="32"/>
          <w:szCs w:val="32"/>
        </w:rPr>
        <w:t>第二</w:t>
      </w:r>
      <w:r w:rsidR="002E73D8" w:rsidRPr="006D77DF">
        <w:rPr>
          <w:rFonts w:ascii="標楷體" w:eastAsia="標楷體" w:hAnsi="標楷體" w:cs="Times New Roman" w:hint="eastAsia"/>
          <w:sz w:val="32"/>
          <w:szCs w:val="32"/>
        </w:rPr>
        <w:t>學期</w:t>
      </w:r>
    </w:p>
    <w:p w:rsidR="00321F31" w:rsidRPr="006D77DF" w:rsidRDefault="00005451" w:rsidP="00321F31">
      <w:pPr>
        <w:tabs>
          <w:tab w:val="center" w:pos="4479"/>
        </w:tabs>
        <w:jc w:val="center"/>
        <w:rPr>
          <w:rFonts w:ascii="標楷體" w:eastAsia="標楷體" w:hAnsi="標楷體" w:cs="Times New Roman"/>
          <w:sz w:val="32"/>
          <w:szCs w:val="32"/>
        </w:rPr>
      </w:pPr>
      <w:proofErr w:type="gramStart"/>
      <w:r w:rsidRPr="006D77DF">
        <w:rPr>
          <w:rFonts w:ascii="標楷體" w:eastAsia="標楷體" w:hAnsi="標楷體" w:cs="Times New Roman" w:hint="eastAsia"/>
          <w:sz w:val="32"/>
          <w:szCs w:val="32"/>
        </w:rPr>
        <w:t>高中新</w:t>
      </w:r>
      <w:r w:rsidR="002165AE" w:rsidRPr="006D77DF">
        <w:rPr>
          <w:rFonts w:ascii="標楷體" w:eastAsia="標楷體" w:hAnsi="標楷體" w:cs="Times New Roman" w:hint="eastAsia"/>
          <w:sz w:val="32"/>
          <w:szCs w:val="32"/>
        </w:rPr>
        <w:t>課綱素養</w:t>
      </w:r>
      <w:proofErr w:type="gramEnd"/>
      <w:r w:rsidR="002165AE" w:rsidRPr="006D77DF">
        <w:rPr>
          <w:rFonts w:ascii="標楷體" w:eastAsia="標楷體" w:hAnsi="標楷體" w:cs="Times New Roman" w:hint="eastAsia"/>
          <w:sz w:val="32"/>
          <w:szCs w:val="32"/>
        </w:rPr>
        <w:t>課程設計教師</w:t>
      </w:r>
      <w:r w:rsidR="007D11B6" w:rsidRPr="006D77DF">
        <w:rPr>
          <w:rFonts w:ascii="標楷體" w:eastAsia="標楷體" w:hAnsi="標楷體" w:cs="Times New Roman" w:hint="eastAsia"/>
          <w:sz w:val="32"/>
          <w:szCs w:val="32"/>
        </w:rPr>
        <w:t>增能</w:t>
      </w:r>
      <w:r w:rsidR="002165AE" w:rsidRPr="006D77DF">
        <w:rPr>
          <w:rFonts w:ascii="標楷體" w:eastAsia="標楷體" w:hAnsi="標楷體" w:cs="Times New Roman" w:hint="eastAsia"/>
          <w:sz w:val="32"/>
          <w:szCs w:val="32"/>
        </w:rPr>
        <w:t>工作坊</w:t>
      </w:r>
      <w:r w:rsidR="00D0361B" w:rsidRPr="006D77DF">
        <w:rPr>
          <w:rFonts w:ascii="標楷體" w:eastAsia="標楷體" w:hAnsi="標楷體" w:cs="Times New Roman" w:hint="eastAsia"/>
          <w:sz w:val="32"/>
          <w:szCs w:val="32"/>
        </w:rPr>
        <w:t>實施</w:t>
      </w:r>
      <w:r w:rsidR="00C449CD" w:rsidRPr="006D77DF">
        <w:rPr>
          <w:rFonts w:ascii="標楷體" w:eastAsia="標楷體" w:hAnsi="標楷體" w:cs="Times New Roman" w:hint="eastAsia"/>
          <w:sz w:val="32"/>
          <w:szCs w:val="32"/>
        </w:rPr>
        <w:t>計畫</w:t>
      </w:r>
    </w:p>
    <w:p w:rsidR="00C449CD" w:rsidRPr="006D77DF" w:rsidRDefault="00C449CD" w:rsidP="00C449CD">
      <w:pPr>
        <w:snapToGrid w:val="0"/>
        <w:spacing w:line="420" w:lineRule="atLeast"/>
        <w:ind w:left="567"/>
        <w:rPr>
          <w:rFonts w:ascii="Times New Roman" w:eastAsia="標楷體" w:hAnsi="Times New Roman" w:cs="Times New Roman"/>
          <w:szCs w:val="24"/>
        </w:rPr>
      </w:pPr>
    </w:p>
    <w:p w:rsidR="007773F2" w:rsidRPr="006D77DF" w:rsidRDefault="00DF0E65" w:rsidP="005E0E52">
      <w:pPr>
        <w:numPr>
          <w:ilvl w:val="0"/>
          <w:numId w:val="1"/>
        </w:numPr>
        <w:snapToGrid w:val="0"/>
        <w:spacing w:line="420" w:lineRule="atLeast"/>
        <w:ind w:left="567" w:hanging="567"/>
        <w:rPr>
          <w:rFonts w:ascii="Times New Roman" w:eastAsia="標楷體" w:hAnsi="Times New Roman" w:cs="Times New Roman"/>
          <w:szCs w:val="24"/>
        </w:rPr>
      </w:pPr>
      <w:r w:rsidRPr="006D77DF">
        <w:rPr>
          <w:rFonts w:ascii="Times New Roman" w:eastAsia="標楷體" w:hAnsi="Times New Roman" w:cs="Times New Roman" w:hint="eastAsia"/>
          <w:sz w:val="28"/>
          <w:szCs w:val="28"/>
        </w:rPr>
        <w:t>依據</w:t>
      </w:r>
    </w:p>
    <w:p w:rsidR="00005451" w:rsidRPr="006D77DF" w:rsidRDefault="00005451" w:rsidP="00C449CD">
      <w:pPr>
        <w:snapToGrid w:val="0"/>
        <w:spacing w:line="420" w:lineRule="atLeast"/>
        <w:ind w:left="567"/>
        <w:rPr>
          <w:rFonts w:ascii="Times New Roman" w:eastAsia="標楷體" w:hAnsi="Times New Roman" w:cs="Times New Roman"/>
          <w:szCs w:val="24"/>
        </w:rPr>
      </w:pPr>
      <w:r w:rsidRPr="006D77DF">
        <w:rPr>
          <w:rFonts w:ascii="Times New Roman" w:eastAsia="標楷體" w:hAnsi="Times New Roman" w:cs="Times New Roman" w:hint="eastAsia"/>
          <w:szCs w:val="24"/>
        </w:rPr>
        <w:t>依教育部</w:t>
      </w:r>
      <w:r w:rsidRPr="006D77DF">
        <w:rPr>
          <w:rFonts w:ascii="Times New Roman" w:eastAsia="標楷體" w:hAnsi="Times New Roman" w:cs="Times New Roman" w:hint="eastAsia"/>
          <w:szCs w:val="24"/>
        </w:rPr>
        <w:t>10</w:t>
      </w:r>
      <w:r w:rsidRPr="006D77DF">
        <w:rPr>
          <w:rFonts w:ascii="Times New Roman" w:eastAsia="標楷體" w:hAnsi="Times New Roman" w:cs="Times New Roman"/>
          <w:szCs w:val="24"/>
        </w:rPr>
        <w:t>8</w:t>
      </w:r>
      <w:r w:rsidRPr="006D77DF">
        <w:rPr>
          <w:rFonts w:ascii="Times New Roman" w:eastAsia="標楷體" w:hAnsi="Times New Roman" w:cs="Times New Roman" w:hint="eastAsia"/>
          <w:szCs w:val="24"/>
        </w:rPr>
        <w:t>年</w:t>
      </w:r>
      <w:r w:rsidRPr="006D77DF">
        <w:rPr>
          <w:rFonts w:ascii="Times New Roman" w:eastAsia="標楷體" w:hAnsi="Times New Roman" w:cs="Times New Roman"/>
          <w:szCs w:val="24"/>
        </w:rPr>
        <w:t>2</w:t>
      </w:r>
      <w:r w:rsidRPr="006D77DF">
        <w:rPr>
          <w:rFonts w:ascii="Times New Roman" w:eastAsia="標楷體" w:hAnsi="Times New Roman" w:cs="Times New Roman" w:hint="eastAsia"/>
          <w:szCs w:val="24"/>
        </w:rPr>
        <w:t>月</w:t>
      </w:r>
      <w:r w:rsidRPr="006D77DF">
        <w:rPr>
          <w:rFonts w:ascii="Times New Roman" w:eastAsia="標楷體" w:hAnsi="Times New Roman" w:cs="Times New Roman"/>
          <w:szCs w:val="24"/>
        </w:rPr>
        <w:t>26</w:t>
      </w:r>
      <w:r w:rsidRPr="006D77DF">
        <w:rPr>
          <w:rFonts w:ascii="Times New Roman" w:eastAsia="標楷體" w:hAnsi="Times New Roman" w:cs="Times New Roman" w:hint="eastAsia"/>
          <w:szCs w:val="24"/>
        </w:rPr>
        <w:t>日</w:t>
      </w:r>
      <w:proofErr w:type="gramStart"/>
      <w:r w:rsidRPr="006D77DF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Pr="006D77DF">
        <w:rPr>
          <w:rFonts w:ascii="Times New Roman" w:eastAsia="標楷體" w:hAnsi="Times New Roman" w:cs="Times New Roman" w:hint="eastAsia"/>
          <w:szCs w:val="24"/>
        </w:rPr>
        <w:t>教師</w:t>
      </w:r>
      <w:r w:rsidRPr="006D77DF">
        <w:rPr>
          <w:rFonts w:ascii="Times New Roman" w:eastAsia="標楷體" w:hAnsi="Times New Roman" w:cs="Times New Roman" w:hint="eastAsia"/>
          <w:szCs w:val="24"/>
        </w:rPr>
        <w:t>(</w:t>
      </w:r>
      <w:r w:rsidRPr="006D77DF">
        <w:rPr>
          <w:rFonts w:ascii="Times New Roman" w:eastAsia="標楷體" w:hAnsi="Times New Roman" w:cs="Times New Roman" w:hint="eastAsia"/>
          <w:szCs w:val="24"/>
        </w:rPr>
        <w:t>三</w:t>
      </w:r>
      <w:r w:rsidRPr="006D77DF">
        <w:rPr>
          <w:rFonts w:ascii="Times New Roman" w:eastAsia="標楷體" w:hAnsi="Times New Roman" w:cs="Times New Roman" w:hint="eastAsia"/>
          <w:szCs w:val="24"/>
        </w:rPr>
        <w:t>)</w:t>
      </w:r>
      <w:r w:rsidRPr="006D77DF">
        <w:rPr>
          <w:rFonts w:ascii="Times New Roman" w:eastAsia="標楷體" w:hAnsi="Times New Roman" w:cs="Times New Roman" w:hint="eastAsia"/>
          <w:szCs w:val="24"/>
        </w:rPr>
        <w:t>字第</w:t>
      </w:r>
      <w:r w:rsidRPr="006D77DF">
        <w:rPr>
          <w:rFonts w:ascii="Times New Roman" w:eastAsia="標楷體" w:hAnsi="Times New Roman" w:cs="Times New Roman" w:hint="eastAsia"/>
          <w:szCs w:val="24"/>
        </w:rPr>
        <w:t>1080012002</w:t>
      </w:r>
      <w:r w:rsidRPr="006D77DF">
        <w:rPr>
          <w:rFonts w:ascii="Times New Roman" w:eastAsia="標楷體" w:hAnsi="Times New Roman" w:cs="Times New Roman" w:hint="eastAsia"/>
          <w:szCs w:val="24"/>
        </w:rPr>
        <w:t>號函核定「十二年國教</w:t>
      </w:r>
      <w:proofErr w:type="gramStart"/>
      <w:r w:rsidRPr="006D77DF">
        <w:rPr>
          <w:rFonts w:ascii="Times New Roman" w:eastAsia="標楷體" w:hAnsi="Times New Roman" w:cs="Times New Roman" w:hint="eastAsia"/>
          <w:szCs w:val="24"/>
        </w:rPr>
        <w:t>新課綱</w:t>
      </w:r>
      <w:proofErr w:type="gramEnd"/>
      <w:r w:rsidRPr="006D77DF">
        <w:rPr>
          <w:rFonts w:ascii="Times New Roman" w:eastAsia="標楷體" w:hAnsi="Times New Roman" w:cs="Times New Roman" w:hint="eastAsia"/>
          <w:szCs w:val="24"/>
        </w:rPr>
        <w:t>素養</w:t>
      </w:r>
      <w:r w:rsidRPr="006D77DF">
        <w:rPr>
          <w:rFonts w:ascii="Times New Roman" w:eastAsia="標楷體" w:hAnsi="Times New Roman" w:cs="Times New Roman"/>
          <w:szCs w:val="24"/>
        </w:rPr>
        <w:t>課程研發</w:t>
      </w:r>
      <w:r w:rsidRPr="006D77DF">
        <w:rPr>
          <w:rFonts w:ascii="Times New Roman" w:eastAsia="標楷體" w:hAnsi="Times New Roman" w:cs="Times New Roman" w:hint="eastAsia"/>
          <w:szCs w:val="24"/>
        </w:rPr>
        <w:t>暨</w:t>
      </w:r>
      <w:r w:rsidRPr="006D77DF">
        <w:rPr>
          <w:rFonts w:ascii="Times New Roman" w:eastAsia="標楷體" w:hAnsi="Times New Roman" w:cs="Times New Roman"/>
          <w:szCs w:val="24"/>
        </w:rPr>
        <w:t>學校教師專業支持</w:t>
      </w:r>
      <w:r w:rsidRPr="006D77DF">
        <w:rPr>
          <w:rFonts w:ascii="Times New Roman" w:eastAsia="標楷體" w:hAnsi="Times New Roman" w:cs="Times New Roman" w:hint="eastAsia"/>
          <w:szCs w:val="24"/>
        </w:rPr>
        <w:t>實施計畫」</w:t>
      </w:r>
      <w:r w:rsidRPr="006D77DF">
        <w:rPr>
          <w:rFonts w:ascii="Times New Roman" w:eastAsia="標楷體" w:hAnsi="Times New Roman" w:cs="Times New Roman" w:hint="eastAsia"/>
          <w:szCs w:val="24"/>
        </w:rPr>
        <w:t>(</w:t>
      </w:r>
      <w:r w:rsidRPr="006D77DF">
        <w:rPr>
          <w:rFonts w:ascii="Times New Roman" w:eastAsia="標楷體" w:hAnsi="Times New Roman" w:cs="Times New Roman" w:hint="eastAsia"/>
          <w:szCs w:val="24"/>
        </w:rPr>
        <w:t>下稱本計畫</w:t>
      </w:r>
      <w:r w:rsidRPr="006D77DF">
        <w:rPr>
          <w:rFonts w:ascii="Times New Roman" w:eastAsia="標楷體" w:hAnsi="Times New Roman" w:cs="Times New Roman" w:hint="eastAsia"/>
          <w:szCs w:val="24"/>
        </w:rPr>
        <w:t>)</w:t>
      </w:r>
      <w:r w:rsidRPr="006D77DF">
        <w:rPr>
          <w:rFonts w:ascii="Times New Roman" w:eastAsia="標楷體" w:hAnsi="Times New Roman" w:cs="Times New Roman" w:hint="eastAsia"/>
          <w:szCs w:val="24"/>
        </w:rPr>
        <w:t>辦理</w:t>
      </w:r>
      <w:r w:rsidRPr="006D77DF">
        <w:rPr>
          <w:rFonts w:ascii="Times New Roman" w:eastAsia="標楷體" w:hAnsi="Times New Roman" w:cs="Times New Roman"/>
          <w:szCs w:val="24"/>
        </w:rPr>
        <w:t>。</w:t>
      </w:r>
    </w:p>
    <w:p w:rsidR="009D4B75" w:rsidRPr="006D77DF" w:rsidRDefault="00DF0E65" w:rsidP="009D4B75">
      <w:pPr>
        <w:numPr>
          <w:ilvl w:val="0"/>
          <w:numId w:val="1"/>
        </w:numPr>
        <w:snapToGrid w:val="0"/>
        <w:spacing w:beforeLines="50" w:before="180" w:line="420" w:lineRule="atLeast"/>
        <w:ind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6D77DF">
        <w:rPr>
          <w:rFonts w:ascii="Times New Roman" w:eastAsia="標楷體" w:hAnsi="Times New Roman" w:cs="Times New Roman" w:hint="eastAsia"/>
          <w:sz w:val="28"/>
          <w:szCs w:val="28"/>
        </w:rPr>
        <w:t>目標</w:t>
      </w:r>
    </w:p>
    <w:p w:rsidR="009F5EAC" w:rsidRPr="006D77DF" w:rsidRDefault="00DE5B7C" w:rsidP="004B31CE">
      <w:pPr>
        <w:pStyle w:val="a3"/>
        <w:numPr>
          <w:ilvl w:val="0"/>
          <w:numId w:val="22"/>
        </w:numPr>
        <w:snapToGrid w:val="0"/>
        <w:spacing w:beforeLines="50" w:before="180" w:line="420" w:lineRule="atLeast"/>
        <w:ind w:leftChars="0"/>
        <w:rPr>
          <w:rFonts w:ascii="Calibri" w:eastAsia="標楷體" w:hAnsi="Calibri" w:cs="標楷體"/>
        </w:rPr>
      </w:pPr>
      <w:r w:rsidRPr="006D77DF">
        <w:rPr>
          <w:rFonts w:ascii="Calibri" w:eastAsia="標楷體" w:hAnsi="Calibri" w:cs="標楷體" w:hint="eastAsia"/>
        </w:rPr>
        <w:t>本</w:t>
      </w:r>
      <w:r w:rsidR="00005451" w:rsidRPr="006D77DF">
        <w:rPr>
          <w:rFonts w:ascii="Calibri" w:eastAsia="標楷體" w:hAnsi="Calibri" w:cs="標楷體" w:hint="eastAsia"/>
        </w:rPr>
        <w:t>教師</w:t>
      </w:r>
      <w:r w:rsidR="007D11B6" w:rsidRPr="006D77DF">
        <w:rPr>
          <w:rFonts w:ascii="Calibri" w:eastAsia="標楷體" w:hAnsi="Calibri" w:cs="標楷體" w:hint="eastAsia"/>
        </w:rPr>
        <w:t>增能</w:t>
      </w:r>
      <w:r w:rsidR="009F5EAC" w:rsidRPr="006D77DF">
        <w:rPr>
          <w:rFonts w:ascii="Calibri" w:eastAsia="標楷體" w:hAnsi="Calibri" w:cs="標楷體" w:hint="eastAsia"/>
        </w:rPr>
        <w:t>工作坊旨在提供</w:t>
      </w:r>
      <w:r w:rsidR="00005451" w:rsidRPr="006D77DF">
        <w:rPr>
          <w:rFonts w:ascii="Calibri" w:eastAsia="標楷體" w:hAnsi="Calibri" w:cs="標楷體" w:hint="eastAsia"/>
        </w:rPr>
        <w:t>本</w:t>
      </w:r>
      <w:r w:rsidR="00815427" w:rsidRPr="006D77DF">
        <w:rPr>
          <w:rFonts w:ascii="Calibri" w:eastAsia="標楷體" w:hAnsi="Calibri" w:cs="標楷體" w:hint="eastAsia"/>
        </w:rPr>
        <w:t>計畫之</w:t>
      </w:r>
      <w:r w:rsidR="004B31CE" w:rsidRPr="006D77DF">
        <w:rPr>
          <w:rFonts w:ascii="Calibri" w:eastAsia="標楷體" w:hAnsi="Calibri" w:cs="標楷體" w:hint="eastAsia"/>
        </w:rPr>
        <w:t>核心教學輔導教師、社群輔導種子教師</w:t>
      </w:r>
      <w:r w:rsidR="00306E29" w:rsidRPr="006D77DF">
        <w:rPr>
          <w:rFonts w:ascii="Calibri" w:eastAsia="標楷體" w:hAnsi="Calibri" w:cs="標楷體" w:hint="eastAsia"/>
        </w:rPr>
        <w:t>、社群召集人</w:t>
      </w:r>
      <w:r w:rsidR="004B31CE" w:rsidRPr="006D77DF">
        <w:rPr>
          <w:rFonts w:ascii="Calibri" w:eastAsia="標楷體" w:hAnsi="Calibri" w:cs="標楷體" w:hint="eastAsia"/>
        </w:rPr>
        <w:t>及社群教師等</w:t>
      </w:r>
      <w:r w:rsidR="009F5EAC" w:rsidRPr="006D77DF">
        <w:rPr>
          <w:rFonts w:ascii="Times New Roman" w:eastAsia="標楷體" w:hAnsi="Times New Roman" w:cs="Times New Roman" w:hint="eastAsia"/>
          <w:bCs/>
        </w:rPr>
        <w:t>參加</w:t>
      </w:r>
      <w:proofErr w:type="gramStart"/>
      <w:r w:rsidR="00005451" w:rsidRPr="006D77DF">
        <w:rPr>
          <w:rFonts w:ascii="Times New Roman" w:eastAsia="標楷體" w:hAnsi="Times New Roman" w:cs="Times New Roman" w:hint="eastAsia"/>
          <w:bCs/>
        </w:rPr>
        <w:t>高中新</w:t>
      </w:r>
      <w:r w:rsidR="009F5EAC" w:rsidRPr="006D77DF">
        <w:rPr>
          <w:rFonts w:ascii="Times New Roman" w:eastAsia="標楷體" w:hAnsi="Times New Roman" w:cs="Times New Roman" w:hint="eastAsia"/>
          <w:bCs/>
        </w:rPr>
        <w:t>課綱素養</w:t>
      </w:r>
      <w:proofErr w:type="gramEnd"/>
      <w:r w:rsidR="009F5EAC" w:rsidRPr="006D77DF">
        <w:rPr>
          <w:rFonts w:ascii="Times New Roman" w:eastAsia="標楷體" w:hAnsi="Times New Roman" w:cs="Times New Roman" w:hint="eastAsia"/>
          <w:bCs/>
        </w:rPr>
        <w:t>課程設計者之學習</w:t>
      </w:r>
      <w:r w:rsidR="00815427" w:rsidRPr="006D77DF">
        <w:rPr>
          <w:rFonts w:ascii="Times New Roman" w:eastAsia="標楷體" w:hAnsi="Times New Roman" w:cs="Times New Roman" w:hint="eastAsia"/>
          <w:bCs/>
        </w:rPr>
        <w:t>課程</w:t>
      </w:r>
      <w:r w:rsidR="009F5EAC" w:rsidRPr="006D77DF">
        <w:rPr>
          <w:rFonts w:ascii="Times New Roman" w:eastAsia="標楷體" w:hAnsi="Times New Roman" w:cs="Times New Roman" w:hint="eastAsia"/>
          <w:bCs/>
        </w:rPr>
        <w:t>。</w:t>
      </w:r>
    </w:p>
    <w:p w:rsidR="000A063F" w:rsidRPr="006D77DF" w:rsidRDefault="00DE5B7C" w:rsidP="00306E29">
      <w:pPr>
        <w:pStyle w:val="a3"/>
        <w:numPr>
          <w:ilvl w:val="0"/>
          <w:numId w:val="22"/>
        </w:numPr>
        <w:snapToGrid w:val="0"/>
        <w:spacing w:beforeLines="50" w:before="180" w:line="420" w:lineRule="atLeast"/>
        <w:ind w:leftChars="0"/>
        <w:rPr>
          <w:rFonts w:ascii="Calibri" w:eastAsia="標楷體" w:hAnsi="Calibri" w:cs="標楷體"/>
        </w:rPr>
      </w:pPr>
      <w:r w:rsidRPr="006D77DF">
        <w:rPr>
          <w:rFonts w:ascii="Calibri" w:eastAsia="標楷體" w:hAnsi="Calibri" w:cs="標楷體" w:hint="eastAsia"/>
        </w:rPr>
        <w:t>透過</w:t>
      </w:r>
      <w:r w:rsidR="00306E29" w:rsidRPr="006D77DF">
        <w:rPr>
          <w:rFonts w:ascii="Calibri" w:eastAsia="標楷體" w:hAnsi="Calibri" w:cs="標楷體" w:hint="eastAsia"/>
        </w:rPr>
        <w:t>素養課程</w:t>
      </w:r>
      <w:r w:rsidR="00005451" w:rsidRPr="006D77DF">
        <w:rPr>
          <w:rFonts w:ascii="Calibri" w:eastAsia="標楷體" w:hAnsi="Calibri" w:cs="標楷體" w:hint="eastAsia"/>
        </w:rPr>
        <w:t>設計研習之</w:t>
      </w:r>
      <w:r w:rsidR="004B31CE" w:rsidRPr="006D77DF">
        <w:rPr>
          <w:rFonts w:ascii="Calibri" w:eastAsia="標楷體" w:hAnsi="Calibri" w:cs="標楷體" w:hint="eastAsia"/>
        </w:rPr>
        <w:t>教師工作坊</w:t>
      </w:r>
      <w:r w:rsidRPr="006D77DF">
        <w:rPr>
          <w:rFonts w:ascii="Calibri" w:eastAsia="標楷體" w:hAnsi="Calibri" w:cs="標楷體" w:hint="eastAsia"/>
        </w:rPr>
        <w:t>培訓，</w:t>
      </w:r>
      <w:r w:rsidR="00005451" w:rsidRPr="006D77DF">
        <w:rPr>
          <w:rFonts w:ascii="Calibri" w:eastAsia="標楷體" w:hAnsi="Calibri" w:cs="標楷體" w:hint="eastAsia"/>
        </w:rPr>
        <w:t>讓高中教師</w:t>
      </w:r>
      <w:r w:rsidR="00D0165D" w:rsidRPr="006D77DF">
        <w:rPr>
          <w:rFonts w:ascii="Calibri" w:eastAsia="標楷體" w:hAnsi="Calibri" w:cs="標楷體" w:hint="eastAsia"/>
        </w:rPr>
        <w:t>能進一步提升課程專業設計能力，</w:t>
      </w:r>
      <w:r w:rsidR="00005451" w:rsidRPr="006D77DF">
        <w:rPr>
          <w:rFonts w:ascii="Calibri" w:eastAsia="標楷體" w:hAnsi="Calibri" w:cs="標楷體" w:hint="eastAsia"/>
        </w:rPr>
        <w:t>並進而能夠</w:t>
      </w:r>
      <w:r w:rsidR="00D0165D" w:rsidRPr="006D77DF">
        <w:rPr>
          <w:rFonts w:ascii="Calibri" w:eastAsia="標楷體" w:hAnsi="Calibri" w:cs="標楷體" w:hint="eastAsia"/>
        </w:rPr>
        <w:t>回到</w:t>
      </w:r>
      <w:r w:rsidR="00005451" w:rsidRPr="006D77DF">
        <w:rPr>
          <w:rFonts w:ascii="Calibri" w:eastAsia="標楷體" w:hAnsi="Calibri" w:cs="標楷體" w:hint="eastAsia"/>
        </w:rPr>
        <w:t>教師</w:t>
      </w:r>
      <w:r w:rsidRPr="006D77DF">
        <w:rPr>
          <w:rFonts w:ascii="Calibri" w:eastAsia="標楷體" w:hAnsi="Calibri" w:cs="標楷體" w:hint="eastAsia"/>
        </w:rPr>
        <w:t>社群，</w:t>
      </w:r>
      <w:r w:rsidR="00D0165D" w:rsidRPr="006D77DF">
        <w:rPr>
          <w:rFonts w:ascii="Calibri" w:eastAsia="標楷體" w:hAnsi="Calibri" w:cs="標楷體" w:hint="eastAsia"/>
        </w:rPr>
        <w:t>協助更多的教師在專業課程能力的學習與精進</w:t>
      </w:r>
      <w:r w:rsidR="00306E29" w:rsidRPr="006D77DF">
        <w:rPr>
          <w:rFonts w:ascii="Calibri" w:eastAsia="標楷體" w:hAnsi="Calibri" w:cs="標楷體"/>
        </w:rPr>
        <w:t>。</w:t>
      </w:r>
    </w:p>
    <w:p w:rsidR="00A76374" w:rsidRPr="006D77DF" w:rsidRDefault="00A76374" w:rsidP="009D4B75">
      <w:pPr>
        <w:numPr>
          <w:ilvl w:val="0"/>
          <w:numId w:val="1"/>
        </w:numPr>
        <w:snapToGrid w:val="0"/>
        <w:spacing w:beforeLines="50" w:before="180" w:line="420" w:lineRule="atLeast"/>
        <w:ind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6D77DF">
        <w:rPr>
          <w:rFonts w:ascii="Times New Roman" w:eastAsia="標楷體" w:hAnsi="Times New Roman" w:cs="Times New Roman" w:hint="eastAsia"/>
          <w:sz w:val="28"/>
          <w:szCs w:val="28"/>
        </w:rPr>
        <w:t>辦理單位：</w:t>
      </w:r>
    </w:p>
    <w:p w:rsidR="00A76374" w:rsidRPr="006D77DF" w:rsidRDefault="00A76374" w:rsidP="00011A9E">
      <w:pPr>
        <w:numPr>
          <w:ilvl w:val="0"/>
          <w:numId w:val="26"/>
        </w:numPr>
        <w:snapToGrid w:val="0"/>
        <w:spacing w:line="420" w:lineRule="atLeast"/>
        <w:ind w:left="960"/>
        <w:jc w:val="both"/>
        <w:rPr>
          <w:rFonts w:ascii="Times New Roman" w:eastAsia="標楷體" w:hAnsi="Times New Roman" w:cs="Times New Roman"/>
          <w:bCs/>
        </w:rPr>
      </w:pPr>
      <w:r w:rsidRPr="006D77DF">
        <w:rPr>
          <w:rFonts w:ascii="Times New Roman" w:eastAsia="標楷體" w:hAnsi="Times New Roman" w:cs="Times New Roman"/>
          <w:bCs/>
        </w:rPr>
        <w:t>指導單位：教育部</w:t>
      </w:r>
    </w:p>
    <w:p w:rsidR="00883FDD" w:rsidRPr="006D77DF" w:rsidRDefault="00A76374" w:rsidP="00883FDD">
      <w:pPr>
        <w:numPr>
          <w:ilvl w:val="0"/>
          <w:numId w:val="26"/>
        </w:numPr>
        <w:snapToGrid w:val="0"/>
        <w:spacing w:line="420" w:lineRule="atLeast"/>
        <w:ind w:left="960"/>
        <w:jc w:val="both"/>
        <w:rPr>
          <w:rFonts w:ascii="Times New Roman" w:eastAsia="標楷體" w:hAnsi="Times New Roman" w:cs="Times New Roman"/>
          <w:bCs/>
        </w:rPr>
      </w:pPr>
      <w:r w:rsidRPr="006D77DF">
        <w:rPr>
          <w:rFonts w:ascii="Times New Roman" w:eastAsia="標楷體" w:hAnsi="Times New Roman" w:cs="Times New Roman"/>
          <w:bCs/>
        </w:rPr>
        <w:t>主辦單位：</w:t>
      </w:r>
      <w:r w:rsidR="00B356E4" w:rsidRPr="006D77DF">
        <w:rPr>
          <w:rFonts w:eastAsia="標楷體" w:hint="eastAsia"/>
        </w:rPr>
        <w:t>全國高級中等學校教育產業工會</w:t>
      </w:r>
      <w:r w:rsidR="00B356E4" w:rsidRPr="006D77DF">
        <w:rPr>
          <w:rFonts w:eastAsia="標楷體" w:hint="eastAsia"/>
        </w:rPr>
        <w:t>(</w:t>
      </w:r>
      <w:r w:rsidR="00B356E4" w:rsidRPr="006D77DF">
        <w:rPr>
          <w:rFonts w:eastAsia="標楷體" w:hint="eastAsia"/>
        </w:rPr>
        <w:t>簡稱全中教</w:t>
      </w:r>
      <w:r w:rsidR="00B356E4" w:rsidRPr="006D77DF">
        <w:rPr>
          <w:rFonts w:eastAsia="標楷體" w:hint="eastAsia"/>
        </w:rPr>
        <w:t>)</w:t>
      </w:r>
    </w:p>
    <w:p w:rsidR="00512510" w:rsidRPr="006D77DF" w:rsidRDefault="00C449CD" w:rsidP="00512510">
      <w:pPr>
        <w:numPr>
          <w:ilvl w:val="0"/>
          <w:numId w:val="1"/>
        </w:numPr>
        <w:snapToGrid w:val="0"/>
        <w:spacing w:beforeLines="50" w:before="180" w:line="420" w:lineRule="atLeast"/>
        <w:ind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6D77DF">
        <w:rPr>
          <w:rFonts w:ascii="Times New Roman" w:eastAsia="標楷體" w:hAnsi="Times New Roman" w:cs="Times New Roman" w:hint="eastAsia"/>
          <w:sz w:val="28"/>
          <w:szCs w:val="28"/>
        </w:rPr>
        <w:t>工作坊</w:t>
      </w:r>
      <w:r w:rsidR="00512510" w:rsidRPr="006D77DF">
        <w:rPr>
          <w:rFonts w:ascii="Times New Roman" w:eastAsia="標楷體" w:hAnsi="Times New Roman" w:cs="Times New Roman" w:hint="eastAsia"/>
          <w:sz w:val="28"/>
          <w:szCs w:val="28"/>
        </w:rPr>
        <w:t>規</w:t>
      </w:r>
      <w:r w:rsidR="007600D1" w:rsidRPr="006D77DF">
        <w:rPr>
          <w:rFonts w:ascii="Times New Roman" w:eastAsia="標楷體" w:hAnsi="Times New Roman" w:cs="Times New Roman" w:hint="eastAsia"/>
          <w:sz w:val="28"/>
          <w:szCs w:val="28"/>
        </w:rPr>
        <w:t>劃</w:t>
      </w:r>
      <w:r w:rsidRPr="006D77DF">
        <w:rPr>
          <w:rFonts w:ascii="Times New Roman" w:eastAsia="標楷體" w:hAnsi="Times New Roman" w:cs="Times New Roman" w:hint="eastAsia"/>
          <w:sz w:val="28"/>
          <w:szCs w:val="28"/>
        </w:rPr>
        <w:t>內容</w:t>
      </w:r>
    </w:p>
    <w:p w:rsidR="003526DC" w:rsidRPr="006D77DF" w:rsidRDefault="00C449CD" w:rsidP="000E181A">
      <w:pPr>
        <w:pStyle w:val="a3"/>
        <w:numPr>
          <w:ilvl w:val="0"/>
          <w:numId w:val="8"/>
        </w:numPr>
        <w:snapToGrid w:val="0"/>
        <w:spacing w:line="42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6D77DF">
        <w:rPr>
          <w:rFonts w:ascii="Times New Roman" w:eastAsia="標楷體" w:hAnsi="Times New Roman" w:cs="Times New Roman" w:hint="eastAsia"/>
          <w:szCs w:val="24"/>
        </w:rPr>
        <w:t>工作坊日期</w:t>
      </w:r>
      <w:r w:rsidR="00512510" w:rsidRPr="006D77DF">
        <w:rPr>
          <w:rFonts w:ascii="標楷體" w:eastAsia="標楷體" w:hAnsi="標楷體" w:cs="Times New Roman" w:hint="eastAsia"/>
          <w:szCs w:val="24"/>
        </w:rPr>
        <w:t>：</w:t>
      </w:r>
      <w:r w:rsidR="00512510" w:rsidRPr="006D77DF">
        <w:rPr>
          <w:rFonts w:ascii="Times New Roman" w:eastAsia="標楷體" w:hAnsi="Times New Roman" w:cs="Times New Roman" w:hint="eastAsia"/>
          <w:szCs w:val="24"/>
        </w:rPr>
        <w:t>本計畫</w:t>
      </w:r>
      <w:r w:rsidRPr="006D77DF">
        <w:rPr>
          <w:rFonts w:ascii="Times New Roman" w:eastAsia="標楷體" w:hAnsi="Times New Roman" w:cs="Times New Roman" w:hint="eastAsia"/>
          <w:szCs w:val="24"/>
        </w:rPr>
        <w:t>規劃於</w:t>
      </w:r>
      <w:r w:rsidR="002E065B" w:rsidRPr="006D77DF">
        <w:rPr>
          <w:rFonts w:ascii="Times New Roman" w:eastAsia="標楷體" w:hAnsi="Times New Roman" w:cs="Times New Roman" w:hint="eastAsia"/>
          <w:szCs w:val="24"/>
        </w:rPr>
        <w:t>108</w:t>
      </w:r>
      <w:r w:rsidRPr="006D77DF">
        <w:rPr>
          <w:rFonts w:ascii="Times New Roman" w:eastAsia="標楷體" w:hAnsi="Times New Roman" w:cs="Times New Roman" w:hint="eastAsia"/>
          <w:szCs w:val="24"/>
        </w:rPr>
        <w:t>年</w:t>
      </w:r>
      <w:r w:rsidR="002E065B" w:rsidRPr="006D77DF">
        <w:rPr>
          <w:rFonts w:ascii="Times New Roman" w:eastAsia="標楷體" w:hAnsi="Times New Roman" w:cs="Times New Roman" w:hint="eastAsia"/>
          <w:szCs w:val="24"/>
        </w:rPr>
        <w:t>0</w:t>
      </w:r>
      <w:r w:rsidR="00690A38" w:rsidRPr="006D77DF">
        <w:rPr>
          <w:rFonts w:ascii="Times New Roman" w:eastAsia="標楷體" w:hAnsi="Times New Roman" w:cs="Times New Roman" w:hint="eastAsia"/>
          <w:szCs w:val="24"/>
        </w:rPr>
        <w:t>3</w:t>
      </w:r>
      <w:r w:rsidRPr="006D77DF">
        <w:rPr>
          <w:rFonts w:ascii="Times New Roman" w:eastAsia="標楷體" w:hAnsi="Times New Roman" w:cs="Times New Roman" w:hint="eastAsia"/>
          <w:szCs w:val="24"/>
        </w:rPr>
        <w:t>月至</w:t>
      </w:r>
      <w:r w:rsidR="002E065B" w:rsidRPr="006D77DF">
        <w:rPr>
          <w:rFonts w:ascii="Times New Roman" w:eastAsia="標楷體" w:hAnsi="Times New Roman" w:cs="Times New Roman" w:hint="eastAsia"/>
          <w:szCs w:val="24"/>
        </w:rPr>
        <w:t>108</w:t>
      </w:r>
      <w:r w:rsidRPr="006D77DF">
        <w:rPr>
          <w:rFonts w:ascii="Times New Roman" w:eastAsia="標楷體" w:hAnsi="Times New Roman" w:cs="Times New Roman" w:hint="eastAsia"/>
          <w:szCs w:val="24"/>
        </w:rPr>
        <w:t>年</w:t>
      </w:r>
      <w:r w:rsidR="008C7475" w:rsidRPr="006D77DF">
        <w:rPr>
          <w:rFonts w:ascii="Times New Roman" w:eastAsia="標楷體" w:hAnsi="Times New Roman" w:cs="Times New Roman"/>
          <w:szCs w:val="24"/>
        </w:rPr>
        <w:t>6</w:t>
      </w:r>
      <w:r w:rsidRPr="006D77DF">
        <w:rPr>
          <w:rFonts w:ascii="Times New Roman" w:eastAsia="標楷體" w:hAnsi="Times New Roman" w:cs="Times New Roman" w:hint="eastAsia"/>
          <w:szCs w:val="24"/>
        </w:rPr>
        <w:t>月</w:t>
      </w:r>
      <w:proofErr w:type="gramStart"/>
      <w:r w:rsidRPr="006D77DF">
        <w:rPr>
          <w:rFonts w:ascii="Times New Roman" w:eastAsia="標楷體" w:hAnsi="Times New Roman" w:cs="Times New Roman" w:hint="eastAsia"/>
          <w:szCs w:val="24"/>
        </w:rPr>
        <w:t>期間，</w:t>
      </w:r>
      <w:proofErr w:type="gramEnd"/>
      <w:r w:rsidR="00512510" w:rsidRPr="006D77DF">
        <w:rPr>
          <w:rFonts w:ascii="Times New Roman" w:eastAsia="標楷體" w:hAnsi="Times New Roman" w:cs="Times New Roman" w:hint="eastAsia"/>
          <w:szCs w:val="24"/>
        </w:rPr>
        <w:t>分三區辦理九場</w:t>
      </w:r>
      <w:r w:rsidR="00113F50" w:rsidRPr="006D77DF">
        <w:rPr>
          <w:rFonts w:ascii="Times New Roman" w:eastAsia="標楷體" w:hAnsi="Times New Roman" w:cs="Times New Roman" w:hint="eastAsia"/>
          <w:szCs w:val="24"/>
        </w:rPr>
        <w:t>增能</w:t>
      </w:r>
      <w:r w:rsidR="00512510" w:rsidRPr="006D77DF">
        <w:rPr>
          <w:rFonts w:ascii="Times New Roman" w:eastAsia="標楷體" w:hAnsi="Times New Roman" w:cs="Times New Roman" w:hint="eastAsia"/>
          <w:szCs w:val="24"/>
        </w:rPr>
        <w:t>工作坊，每區</w:t>
      </w:r>
      <w:r w:rsidRPr="006D77DF">
        <w:rPr>
          <w:rFonts w:ascii="Times New Roman" w:eastAsia="標楷體" w:hAnsi="Times New Roman" w:cs="Times New Roman" w:hint="eastAsia"/>
          <w:szCs w:val="24"/>
        </w:rPr>
        <w:t>各辦理</w:t>
      </w:r>
      <w:r w:rsidR="00512510" w:rsidRPr="006D77DF">
        <w:rPr>
          <w:rFonts w:ascii="Times New Roman" w:eastAsia="標楷體" w:hAnsi="Times New Roman" w:cs="Times New Roman" w:hint="eastAsia"/>
          <w:szCs w:val="24"/>
        </w:rPr>
        <w:t>兩場半天研習（</w:t>
      </w:r>
      <w:r w:rsidR="00512510" w:rsidRPr="006D77DF">
        <w:rPr>
          <w:rFonts w:ascii="Times New Roman" w:eastAsia="標楷體" w:hAnsi="Times New Roman" w:cs="Times New Roman" w:hint="eastAsia"/>
          <w:szCs w:val="24"/>
        </w:rPr>
        <w:t>4</w:t>
      </w:r>
      <w:r w:rsidR="004C6492" w:rsidRPr="006D77DF">
        <w:rPr>
          <w:rFonts w:ascii="Times New Roman" w:eastAsia="標楷體" w:hAnsi="Times New Roman" w:cs="Times New Roman" w:hint="eastAsia"/>
          <w:szCs w:val="24"/>
        </w:rPr>
        <w:t>小時</w:t>
      </w:r>
      <w:r w:rsidR="00512510" w:rsidRPr="006D77DF">
        <w:rPr>
          <w:rFonts w:ascii="Times New Roman" w:eastAsia="標楷體" w:hAnsi="Times New Roman" w:cs="Times New Roman" w:hint="eastAsia"/>
          <w:szCs w:val="24"/>
        </w:rPr>
        <w:t>）</w:t>
      </w:r>
      <w:r w:rsidRPr="006D77DF">
        <w:rPr>
          <w:rFonts w:ascii="Times New Roman" w:eastAsia="標楷體" w:hAnsi="Times New Roman" w:cs="Times New Roman" w:hint="eastAsia"/>
          <w:szCs w:val="24"/>
        </w:rPr>
        <w:t>，每次時間為下午</w:t>
      </w:r>
      <w:r w:rsidRPr="006D77DF">
        <w:rPr>
          <w:rFonts w:ascii="Times New Roman" w:eastAsia="標楷體" w:hAnsi="Times New Roman" w:cs="Times New Roman" w:hint="eastAsia"/>
          <w:szCs w:val="24"/>
        </w:rPr>
        <w:t>13</w:t>
      </w:r>
      <w:r w:rsidRPr="006D77DF">
        <w:rPr>
          <w:rFonts w:ascii="Times New Roman" w:eastAsia="標楷體" w:hAnsi="Times New Roman" w:cs="Times New Roman" w:hint="eastAsia"/>
          <w:szCs w:val="24"/>
        </w:rPr>
        <w:t>時至</w:t>
      </w:r>
      <w:r w:rsidRPr="006D77DF">
        <w:rPr>
          <w:rFonts w:ascii="Times New Roman" w:eastAsia="標楷體" w:hAnsi="Times New Roman" w:cs="Times New Roman" w:hint="eastAsia"/>
          <w:szCs w:val="24"/>
        </w:rPr>
        <w:t>17</w:t>
      </w:r>
      <w:r w:rsidRPr="006D77DF">
        <w:rPr>
          <w:rFonts w:ascii="Times New Roman" w:eastAsia="標楷體" w:hAnsi="Times New Roman" w:cs="Times New Roman" w:hint="eastAsia"/>
          <w:szCs w:val="24"/>
        </w:rPr>
        <w:t>時，</w:t>
      </w:r>
      <w:r w:rsidR="00512510" w:rsidRPr="006D77DF">
        <w:rPr>
          <w:rFonts w:ascii="Times New Roman" w:eastAsia="標楷體" w:hAnsi="Times New Roman" w:cs="Times New Roman" w:hint="eastAsia"/>
          <w:szCs w:val="24"/>
        </w:rPr>
        <w:t>及一場全天研習（</w:t>
      </w:r>
      <w:r w:rsidR="00512510" w:rsidRPr="006D77DF">
        <w:rPr>
          <w:rFonts w:ascii="Times New Roman" w:eastAsia="標楷體" w:hAnsi="Times New Roman" w:cs="Times New Roman" w:hint="eastAsia"/>
          <w:szCs w:val="24"/>
        </w:rPr>
        <w:t>8</w:t>
      </w:r>
      <w:r w:rsidR="004C6492" w:rsidRPr="006D77DF">
        <w:rPr>
          <w:rFonts w:ascii="Times New Roman" w:eastAsia="標楷體" w:hAnsi="Times New Roman" w:cs="Times New Roman" w:hint="eastAsia"/>
          <w:szCs w:val="24"/>
        </w:rPr>
        <w:t>小時</w:t>
      </w:r>
      <w:r w:rsidR="00512510" w:rsidRPr="006D77DF">
        <w:rPr>
          <w:rFonts w:ascii="Times New Roman" w:eastAsia="標楷體" w:hAnsi="Times New Roman" w:cs="Times New Roman" w:hint="eastAsia"/>
          <w:szCs w:val="24"/>
        </w:rPr>
        <w:t>）</w:t>
      </w:r>
      <w:r w:rsidRPr="006D77DF">
        <w:rPr>
          <w:rFonts w:ascii="Times New Roman" w:eastAsia="標楷體" w:hAnsi="Times New Roman" w:cs="Times New Roman" w:hint="eastAsia"/>
          <w:szCs w:val="24"/>
        </w:rPr>
        <w:t>，每次時間為上午</w:t>
      </w:r>
      <w:r w:rsidR="004C6492" w:rsidRPr="006D77DF">
        <w:rPr>
          <w:rFonts w:ascii="Times New Roman" w:eastAsia="標楷體" w:hAnsi="Times New Roman" w:cs="Times New Roman"/>
          <w:szCs w:val="24"/>
        </w:rPr>
        <w:t>9</w:t>
      </w:r>
      <w:r w:rsidRPr="006D77DF">
        <w:rPr>
          <w:rFonts w:ascii="Times New Roman" w:eastAsia="標楷體" w:hAnsi="Times New Roman" w:cs="Times New Roman" w:hint="eastAsia"/>
          <w:szCs w:val="24"/>
        </w:rPr>
        <w:t>時至下午</w:t>
      </w:r>
      <w:r w:rsidRPr="006D77DF">
        <w:rPr>
          <w:rFonts w:ascii="Times New Roman" w:eastAsia="標楷體" w:hAnsi="Times New Roman" w:cs="Times New Roman" w:hint="eastAsia"/>
          <w:szCs w:val="24"/>
        </w:rPr>
        <w:t>5</w:t>
      </w:r>
      <w:r w:rsidRPr="006D77DF">
        <w:rPr>
          <w:rFonts w:ascii="Times New Roman" w:eastAsia="標楷體" w:hAnsi="Times New Roman" w:cs="Times New Roman" w:hint="eastAsia"/>
          <w:szCs w:val="24"/>
        </w:rPr>
        <w:t>時，各場次日期</w:t>
      </w:r>
      <w:r w:rsidR="004C6492" w:rsidRPr="006D77DF">
        <w:rPr>
          <w:rFonts w:ascii="Times New Roman" w:eastAsia="標楷體" w:hAnsi="Times New Roman" w:cs="Times New Roman" w:hint="eastAsia"/>
          <w:szCs w:val="24"/>
        </w:rPr>
        <w:t>安排</w:t>
      </w:r>
      <w:r w:rsidRPr="006D77DF">
        <w:rPr>
          <w:rFonts w:ascii="Times New Roman" w:eastAsia="標楷體" w:hAnsi="Times New Roman" w:cs="Times New Roman" w:hint="eastAsia"/>
          <w:szCs w:val="24"/>
        </w:rPr>
        <w:t>及課程</w:t>
      </w:r>
      <w:proofErr w:type="gramStart"/>
      <w:r w:rsidR="004C6492" w:rsidRPr="006D77DF">
        <w:rPr>
          <w:rFonts w:ascii="Times New Roman" w:eastAsia="標楷體" w:hAnsi="Times New Roman" w:cs="Times New Roman" w:hint="eastAsia"/>
          <w:szCs w:val="24"/>
        </w:rPr>
        <w:t>規</w:t>
      </w:r>
      <w:proofErr w:type="gramEnd"/>
      <w:r w:rsidR="004C6492" w:rsidRPr="006D77DF">
        <w:rPr>
          <w:rFonts w:ascii="Times New Roman" w:eastAsia="標楷體" w:hAnsi="Times New Roman" w:cs="Times New Roman" w:hint="eastAsia"/>
          <w:szCs w:val="24"/>
        </w:rPr>
        <w:t>畫</w:t>
      </w:r>
      <w:r w:rsidRPr="006D77DF">
        <w:rPr>
          <w:rFonts w:ascii="Times New Roman" w:eastAsia="標楷體" w:hAnsi="Times New Roman" w:cs="Times New Roman" w:hint="eastAsia"/>
          <w:szCs w:val="24"/>
        </w:rPr>
        <w:t>主題如下列表</w:t>
      </w:r>
      <w:r w:rsidRPr="006D77DF">
        <w:rPr>
          <w:rFonts w:ascii="標楷體" w:eastAsia="標楷體" w:hAnsi="標楷體" w:cs="Times New Roman" w:hint="eastAsia"/>
          <w:szCs w:val="24"/>
        </w:rPr>
        <w:t>：</w:t>
      </w:r>
    </w:p>
    <w:p w:rsidR="009B50B3" w:rsidRPr="006D77DF" w:rsidRDefault="00B356E4" w:rsidP="006D77DF">
      <w:pPr>
        <w:pStyle w:val="a3"/>
        <w:snapToGrid w:val="0"/>
        <w:spacing w:line="420" w:lineRule="atLeast"/>
        <w:ind w:leftChars="0" w:left="960"/>
        <w:rPr>
          <w:rFonts w:ascii="Times New Roman" w:eastAsia="標楷體" w:hAnsi="Times New Roman" w:cs="Times New Roman"/>
          <w:szCs w:val="24"/>
        </w:rPr>
      </w:pPr>
      <w:r w:rsidRPr="006D77DF">
        <w:rPr>
          <w:rFonts w:ascii="Times New Roman" w:eastAsia="標楷體" w:hAnsi="Times New Roman" w:cs="Times New Roman" w:hint="eastAsia"/>
          <w:szCs w:val="24"/>
        </w:rPr>
        <w:t>課程規劃主題：</w:t>
      </w:r>
    </w:p>
    <w:p w:rsidR="009B50B3" w:rsidRPr="006D77DF" w:rsidRDefault="009B50B3" w:rsidP="006D77DF">
      <w:pPr>
        <w:pStyle w:val="a3"/>
        <w:snapToGrid w:val="0"/>
        <w:spacing w:line="420" w:lineRule="atLeast"/>
        <w:ind w:leftChars="600" w:left="1440"/>
        <w:rPr>
          <w:rFonts w:ascii="Times New Roman" w:eastAsia="標楷體" w:hAnsi="Times New Roman" w:cs="Times New Roman"/>
          <w:szCs w:val="24"/>
        </w:rPr>
      </w:pPr>
      <w:r w:rsidRPr="006D77DF">
        <w:rPr>
          <w:rFonts w:ascii="Times New Roman" w:eastAsia="標楷體" w:hAnsi="Times New Roman" w:cs="Times New Roman"/>
          <w:szCs w:val="24"/>
        </w:rPr>
        <w:t>(1)</w:t>
      </w:r>
      <w:r w:rsidRPr="006D77DF">
        <w:rPr>
          <w:rFonts w:ascii="Times New Roman" w:eastAsia="標楷體" w:hAnsi="Times New Roman" w:cs="Times New Roman" w:hint="eastAsia"/>
          <w:szCs w:val="24"/>
        </w:rPr>
        <w:t>素養試題評量與表現任務</w:t>
      </w:r>
    </w:p>
    <w:p w:rsidR="009B50B3" w:rsidRPr="006D77DF" w:rsidRDefault="009B50B3" w:rsidP="006D77DF">
      <w:pPr>
        <w:pStyle w:val="a3"/>
        <w:snapToGrid w:val="0"/>
        <w:spacing w:line="420" w:lineRule="atLeast"/>
        <w:ind w:leftChars="600" w:left="1440"/>
        <w:rPr>
          <w:rFonts w:ascii="Times New Roman" w:eastAsia="標楷體" w:hAnsi="Times New Roman" w:cs="Times New Roman"/>
          <w:szCs w:val="24"/>
        </w:rPr>
      </w:pPr>
      <w:r w:rsidRPr="006D77DF">
        <w:rPr>
          <w:rFonts w:ascii="Times New Roman" w:eastAsia="標楷體" w:hAnsi="Times New Roman" w:cs="Times New Roman" w:hint="eastAsia"/>
          <w:szCs w:val="24"/>
        </w:rPr>
        <w:t>(2)</w:t>
      </w:r>
      <w:r w:rsidR="004C6492" w:rsidRPr="006D77DF">
        <w:rPr>
          <w:rFonts w:ascii="Times New Roman" w:eastAsia="標楷體" w:hAnsi="Times New Roman" w:cs="Times New Roman" w:hint="eastAsia"/>
          <w:szCs w:val="24"/>
        </w:rPr>
        <w:t>課程</w:t>
      </w:r>
      <w:r w:rsidRPr="006D77DF">
        <w:rPr>
          <w:rFonts w:ascii="Times New Roman" w:eastAsia="標楷體" w:hAnsi="Times New Roman" w:cs="Times New Roman" w:hint="eastAsia"/>
          <w:szCs w:val="24"/>
        </w:rPr>
        <w:t>提問設計</w:t>
      </w:r>
      <w:r w:rsidRPr="006D77DF">
        <w:rPr>
          <w:rFonts w:ascii="Times New Roman" w:eastAsia="標楷體" w:hAnsi="Times New Roman" w:cs="Times New Roman" w:hint="eastAsia"/>
          <w:szCs w:val="24"/>
        </w:rPr>
        <w:t>(</w:t>
      </w:r>
      <w:r w:rsidRPr="006D77DF">
        <w:rPr>
          <w:rFonts w:ascii="Times New Roman" w:eastAsia="標楷體" w:hAnsi="Times New Roman" w:cs="Times New Roman" w:hint="eastAsia"/>
          <w:szCs w:val="24"/>
        </w:rPr>
        <w:t>系統思考</w:t>
      </w:r>
      <w:r w:rsidRPr="006D77DF">
        <w:rPr>
          <w:rFonts w:ascii="Times New Roman" w:eastAsia="標楷體" w:hAnsi="Times New Roman" w:cs="Times New Roman" w:hint="eastAsia"/>
          <w:szCs w:val="24"/>
        </w:rPr>
        <w:t>-</w:t>
      </w:r>
      <w:r w:rsidRPr="006D77DF">
        <w:rPr>
          <w:rFonts w:ascii="Times New Roman" w:eastAsia="標楷體" w:hAnsi="Times New Roman" w:cs="Times New Roman" w:hint="eastAsia"/>
          <w:szCs w:val="24"/>
        </w:rPr>
        <w:t>全天</w:t>
      </w:r>
      <w:r w:rsidRPr="006D77DF">
        <w:rPr>
          <w:rFonts w:ascii="Times New Roman" w:eastAsia="標楷體" w:hAnsi="Times New Roman" w:cs="Times New Roman" w:hint="eastAsia"/>
          <w:szCs w:val="24"/>
        </w:rPr>
        <w:t>)(</w:t>
      </w:r>
      <w:r w:rsidRPr="006D77DF">
        <w:rPr>
          <w:rFonts w:ascii="Times New Roman" w:eastAsia="標楷體" w:hAnsi="Times New Roman" w:cs="Times New Roman" w:hint="eastAsia"/>
          <w:szCs w:val="24"/>
        </w:rPr>
        <w:t>週六</w:t>
      </w:r>
      <w:r w:rsidRPr="006D77DF">
        <w:rPr>
          <w:rFonts w:ascii="Times New Roman" w:eastAsia="標楷體" w:hAnsi="Times New Roman" w:cs="Times New Roman" w:hint="eastAsia"/>
          <w:szCs w:val="24"/>
        </w:rPr>
        <w:t>)</w:t>
      </w:r>
    </w:p>
    <w:p w:rsidR="009B50B3" w:rsidRPr="006D77DF" w:rsidRDefault="009B50B3" w:rsidP="006D77DF">
      <w:pPr>
        <w:pStyle w:val="a3"/>
        <w:snapToGrid w:val="0"/>
        <w:spacing w:line="420" w:lineRule="atLeast"/>
        <w:ind w:leftChars="600" w:left="1440"/>
        <w:rPr>
          <w:rFonts w:ascii="Times New Roman" w:eastAsia="標楷體" w:hAnsi="Times New Roman" w:cs="Times New Roman"/>
          <w:szCs w:val="24"/>
        </w:rPr>
      </w:pPr>
      <w:r w:rsidRPr="006D77DF">
        <w:rPr>
          <w:rFonts w:ascii="Times New Roman" w:eastAsia="標楷體" w:hAnsi="Times New Roman" w:cs="Times New Roman" w:hint="eastAsia"/>
          <w:szCs w:val="24"/>
        </w:rPr>
        <w:t>(</w:t>
      </w:r>
      <w:r w:rsidRPr="006D77DF">
        <w:rPr>
          <w:rFonts w:ascii="Times New Roman" w:eastAsia="標楷體" w:hAnsi="Times New Roman" w:cs="Times New Roman"/>
          <w:szCs w:val="24"/>
        </w:rPr>
        <w:t>3)</w:t>
      </w:r>
      <w:r w:rsidRPr="006D77DF">
        <w:rPr>
          <w:rFonts w:ascii="Times New Roman" w:eastAsia="標楷體" w:hAnsi="Times New Roman" w:cs="Times New Roman" w:hint="eastAsia"/>
          <w:szCs w:val="24"/>
        </w:rPr>
        <w:t>教案討論學習</w:t>
      </w:r>
    </w:p>
    <w:tbl>
      <w:tblPr>
        <w:tblStyle w:val="a4"/>
        <w:tblW w:w="9072" w:type="dxa"/>
        <w:tblInd w:w="846" w:type="dxa"/>
        <w:tblLook w:val="04A0" w:firstRow="1" w:lastRow="0" w:firstColumn="1" w:lastColumn="0" w:noHBand="0" w:noVBand="1"/>
      </w:tblPr>
      <w:tblGrid>
        <w:gridCol w:w="1843"/>
        <w:gridCol w:w="2409"/>
        <w:gridCol w:w="2410"/>
        <w:gridCol w:w="2410"/>
      </w:tblGrid>
      <w:tr w:rsidR="006D77DF" w:rsidRPr="006D77DF" w:rsidTr="00F53575">
        <w:tc>
          <w:tcPr>
            <w:tcW w:w="1843" w:type="dxa"/>
          </w:tcPr>
          <w:p w:rsidR="00D9753B" w:rsidRPr="006D77DF" w:rsidRDefault="00D9753B" w:rsidP="00F53575">
            <w:pPr>
              <w:snapToGrid w:val="0"/>
              <w:spacing w:line="4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77DF">
              <w:rPr>
                <w:rFonts w:ascii="標楷體" w:eastAsia="標楷體" w:hAnsi="標楷體" w:hint="eastAsia"/>
                <w:kern w:val="0"/>
                <w:szCs w:val="24"/>
              </w:rPr>
              <w:t>研習地點</w:t>
            </w:r>
          </w:p>
        </w:tc>
        <w:tc>
          <w:tcPr>
            <w:tcW w:w="2409" w:type="dxa"/>
          </w:tcPr>
          <w:p w:rsidR="00D9753B" w:rsidRPr="006D77DF" w:rsidRDefault="00D9753B" w:rsidP="00F53575">
            <w:pPr>
              <w:snapToGrid w:val="0"/>
              <w:spacing w:line="4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77DF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時</w:t>
            </w:r>
            <w:r w:rsidRPr="006D77DF">
              <w:rPr>
                <w:rFonts w:ascii="標楷體" w:eastAsia="標楷體" w:hAnsi="標楷體" w:hint="eastAsia"/>
                <w:kern w:val="0"/>
                <w:szCs w:val="24"/>
              </w:rPr>
              <w:t>間與主題(一)</w:t>
            </w:r>
          </w:p>
        </w:tc>
        <w:tc>
          <w:tcPr>
            <w:tcW w:w="2410" w:type="dxa"/>
          </w:tcPr>
          <w:p w:rsidR="00D9753B" w:rsidRPr="006D77DF" w:rsidRDefault="00D9753B" w:rsidP="00F53575">
            <w:pPr>
              <w:snapToGrid w:val="0"/>
              <w:spacing w:line="4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77DF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時</w:t>
            </w:r>
            <w:r w:rsidRPr="006D77DF">
              <w:rPr>
                <w:rFonts w:ascii="標楷體" w:eastAsia="標楷體" w:hAnsi="標楷體" w:hint="eastAsia"/>
                <w:kern w:val="0"/>
                <w:szCs w:val="24"/>
              </w:rPr>
              <w:t>間與主題(二)</w:t>
            </w:r>
          </w:p>
        </w:tc>
        <w:tc>
          <w:tcPr>
            <w:tcW w:w="2410" w:type="dxa"/>
          </w:tcPr>
          <w:p w:rsidR="00D9753B" w:rsidRPr="006D77DF" w:rsidRDefault="00D9753B" w:rsidP="00F53575">
            <w:pPr>
              <w:snapToGrid w:val="0"/>
              <w:spacing w:line="4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77DF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時</w:t>
            </w:r>
            <w:r w:rsidRPr="006D77DF">
              <w:rPr>
                <w:rFonts w:ascii="標楷體" w:eastAsia="標楷體" w:hAnsi="標楷體" w:hint="eastAsia"/>
                <w:kern w:val="0"/>
                <w:szCs w:val="24"/>
              </w:rPr>
              <w:t>間與主題(</w:t>
            </w:r>
            <w:r w:rsidR="004647E9" w:rsidRPr="006D77DF"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  <w:r w:rsidRPr="006D77DF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</w:tr>
      <w:tr w:rsidR="006D77DF" w:rsidRPr="006D77DF" w:rsidTr="009E6392">
        <w:tc>
          <w:tcPr>
            <w:tcW w:w="1843" w:type="dxa"/>
            <w:vAlign w:val="center"/>
          </w:tcPr>
          <w:p w:rsidR="009B50B3" w:rsidRPr="006D77DF" w:rsidRDefault="009B50B3" w:rsidP="009B50B3">
            <w:pPr>
              <w:snapToGrid w:val="0"/>
              <w:spacing w:line="4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77DF">
              <w:rPr>
                <w:rFonts w:ascii="Times New Roman" w:eastAsia="標楷體" w:hAnsi="Times New Roman" w:cs="Times New Roman" w:hint="eastAsia"/>
                <w:szCs w:val="24"/>
              </w:rPr>
              <w:t>台北</w:t>
            </w:r>
          </w:p>
          <w:p w:rsidR="009B50B3" w:rsidRPr="006D77DF" w:rsidRDefault="009B50B3" w:rsidP="009B50B3">
            <w:pPr>
              <w:snapToGrid w:val="0"/>
              <w:spacing w:line="4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77DF">
              <w:rPr>
                <w:rFonts w:ascii="Times New Roman" w:eastAsia="標楷體" w:hAnsi="Times New Roman" w:cs="Times New Roman" w:hint="eastAsia"/>
                <w:szCs w:val="24"/>
              </w:rPr>
              <w:t>（懷生國中）</w:t>
            </w:r>
          </w:p>
        </w:tc>
        <w:tc>
          <w:tcPr>
            <w:tcW w:w="2409" w:type="dxa"/>
          </w:tcPr>
          <w:p w:rsidR="009B50B3" w:rsidRPr="006D77DF" w:rsidRDefault="009B50B3" w:rsidP="004C649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7DF">
              <w:rPr>
                <w:rFonts w:ascii="標楷體" w:eastAsia="標楷體" w:hAnsi="標楷體" w:cs="Times New Roman" w:hint="eastAsia"/>
                <w:szCs w:val="24"/>
              </w:rPr>
              <w:t>5/</w:t>
            </w:r>
            <w:r w:rsidRPr="006D77DF">
              <w:rPr>
                <w:rFonts w:ascii="標楷體" w:eastAsia="標楷體" w:hAnsi="標楷體" w:cs="Times New Roman"/>
                <w:szCs w:val="24"/>
              </w:rPr>
              <w:t>9</w:t>
            </w:r>
            <w:r w:rsidRPr="006D77D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（四）</w:t>
            </w:r>
          </w:p>
          <w:p w:rsidR="009B50B3" w:rsidRPr="006D77DF" w:rsidRDefault="009B50B3" w:rsidP="004C649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7D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下午</w:t>
            </w:r>
            <w:r w:rsidRPr="006D77DF">
              <w:rPr>
                <w:rFonts w:ascii="標楷體" w:eastAsia="標楷體" w:hAnsi="標楷體" w:cs="Times New Roman" w:hint="eastAsia"/>
                <w:szCs w:val="24"/>
              </w:rPr>
              <w:t>13:00-17:00</w:t>
            </w:r>
          </w:p>
          <w:p w:rsidR="009B50B3" w:rsidRPr="006D77DF" w:rsidRDefault="009B50B3" w:rsidP="004C649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7DF">
              <w:rPr>
                <w:rFonts w:ascii="標楷體" w:eastAsia="標楷體" w:hAnsi="標楷體" w:cs="Times New Roman" w:hint="eastAsia"/>
                <w:szCs w:val="24"/>
              </w:rPr>
              <w:t>課程：</w:t>
            </w:r>
            <w:r w:rsidRPr="006D77DF">
              <w:rPr>
                <w:rFonts w:ascii="標楷體" w:eastAsia="標楷體" w:hAnsi="標楷體" w:hint="eastAsia"/>
                <w:szCs w:val="24"/>
              </w:rPr>
              <w:t>教案討論學習</w:t>
            </w:r>
          </w:p>
          <w:p w:rsidR="009B50B3" w:rsidRPr="006D77DF" w:rsidRDefault="009B50B3" w:rsidP="004C6492">
            <w:pPr>
              <w:snapToGrid w:val="0"/>
              <w:ind w:rightChars="-43" w:right="-10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7DF">
              <w:rPr>
                <w:rFonts w:ascii="標楷體" w:eastAsia="標楷體" w:hAnsi="標楷體" w:cs="Times New Roman" w:hint="eastAsia"/>
                <w:szCs w:val="24"/>
              </w:rPr>
              <w:t>講者：張淑惠</w:t>
            </w:r>
          </w:p>
        </w:tc>
        <w:tc>
          <w:tcPr>
            <w:tcW w:w="2410" w:type="dxa"/>
          </w:tcPr>
          <w:p w:rsidR="009B50B3" w:rsidRPr="006D77DF" w:rsidRDefault="009B50B3" w:rsidP="004C6492">
            <w:pPr>
              <w:snapToGrid w:val="0"/>
              <w:ind w:rightChars="-46" w:right="-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7DF">
              <w:rPr>
                <w:rFonts w:ascii="標楷體" w:eastAsia="標楷體" w:hAnsi="標楷體" w:cs="Times New Roman" w:hint="eastAsia"/>
                <w:szCs w:val="24"/>
              </w:rPr>
              <w:t>3/23（六）</w:t>
            </w:r>
          </w:p>
          <w:p w:rsidR="009B50B3" w:rsidRPr="006D77DF" w:rsidRDefault="009B50B3" w:rsidP="004C649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7DF">
              <w:rPr>
                <w:rFonts w:ascii="標楷體" w:eastAsia="標楷體" w:hAnsi="標楷體" w:cs="Times New Roman" w:hint="eastAsia"/>
                <w:szCs w:val="24"/>
              </w:rPr>
              <w:t>9:00-17:00</w:t>
            </w:r>
          </w:p>
          <w:p w:rsidR="009B50B3" w:rsidRPr="006D77DF" w:rsidRDefault="009B50B3" w:rsidP="004C649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7DF">
              <w:rPr>
                <w:rFonts w:ascii="標楷體" w:eastAsia="標楷體" w:hAnsi="標楷體" w:cs="Times New Roman" w:hint="eastAsia"/>
                <w:szCs w:val="24"/>
              </w:rPr>
              <w:t>課程：</w:t>
            </w:r>
            <w:r w:rsidRPr="006D77DF">
              <w:rPr>
                <w:rFonts w:ascii="標楷體" w:eastAsia="標楷體" w:hAnsi="標楷體" w:hint="eastAsia"/>
                <w:szCs w:val="24"/>
              </w:rPr>
              <w:t>系統思考</w:t>
            </w:r>
          </w:p>
          <w:p w:rsidR="009B50B3" w:rsidRPr="006D77DF" w:rsidRDefault="009B50B3" w:rsidP="004C649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7DF">
              <w:rPr>
                <w:rFonts w:ascii="標楷體" w:eastAsia="標楷體" w:hAnsi="標楷體" w:cs="Times New Roman" w:hint="eastAsia"/>
                <w:szCs w:val="24"/>
              </w:rPr>
              <w:t>講者：林子斌</w:t>
            </w:r>
          </w:p>
        </w:tc>
        <w:tc>
          <w:tcPr>
            <w:tcW w:w="2410" w:type="dxa"/>
            <w:vAlign w:val="center"/>
          </w:tcPr>
          <w:p w:rsidR="009B50B3" w:rsidRPr="006D77DF" w:rsidRDefault="009B50B3" w:rsidP="004647E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D77DF">
              <w:rPr>
                <w:rFonts w:ascii="標楷體" w:eastAsia="標楷體" w:hAnsi="標楷體" w:cs="Times New Roman" w:hint="eastAsia"/>
                <w:szCs w:val="24"/>
              </w:rPr>
              <w:t>觀課增</w:t>
            </w:r>
            <w:proofErr w:type="gramEnd"/>
            <w:r w:rsidRPr="006D77DF">
              <w:rPr>
                <w:rFonts w:ascii="標楷體" w:eastAsia="標楷體" w:hAnsi="標楷體" w:cs="Times New Roman" w:hint="eastAsia"/>
                <w:szCs w:val="24"/>
              </w:rPr>
              <w:t>能</w:t>
            </w:r>
          </w:p>
          <w:p w:rsidR="009B50B3" w:rsidRPr="006D77DF" w:rsidRDefault="009B50B3" w:rsidP="004647E9">
            <w:pPr>
              <w:snapToGrid w:val="0"/>
              <w:ind w:rightChars="-47" w:right="-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7DF">
              <w:rPr>
                <w:rFonts w:ascii="標楷體" w:eastAsia="標楷體" w:hAnsi="標楷體" w:cs="Times New Roman" w:hint="eastAsia"/>
                <w:szCs w:val="24"/>
              </w:rPr>
              <w:t>(日期地點</w:t>
            </w:r>
            <w:r w:rsidR="004C6492" w:rsidRPr="006D77DF">
              <w:rPr>
                <w:rFonts w:ascii="標楷體" w:eastAsia="標楷體" w:hAnsi="標楷體" w:cs="Times New Roman" w:hint="eastAsia"/>
                <w:szCs w:val="24"/>
              </w:rPr>
              <w:t>，配合選定</w:t>
            </w:r>
            <w:r w:rsidRPr="006D77DF">
              <w:rPr>
                <w:rFonts w:ascii="標楷體" w:eastAsia="標楷體" w:hAnsi="標楷體" w:cs="Times New Roman" w:hint="eastAsia"/>
                <w:szCs w:val="24"/>
              </w:rPr>
              <w:t>學校</w:t>
            </w:r>
            <w:r w:rsidR="004C6492" w:rsidRPr="006D77DF">
              <w:rPr>
                <w:rFonts w:ascii="標楷體" w:eastAsia="標楷體" w:hAnsi="標楷體" w:cs="Times New Roman" w:hint="eastAsia"/>
                <w:szCs w:val="24"/>
              </w:rPr>
              <w:t>再另行公告</w:t>
            </w:r>
            <w:r w:rsidRPr="006D77DF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6D77DF" w:rsidRPr="006D77DF" w:rsidTr="00604740">
        <w:tc>
          <w:tcPr>
            <w:tcW w:w="1843" w:type="dxa"/>
            <w:vAlign w:val="center"/>
          </w:tcPr>
          <w:p w:rsidR="004C6492" w:rsidRPr="006D77DF" w:rsidRDefault="004C6492" w:rsidP="004C649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77DF">
              <w:rPr>
                <w:rFonts w:ascii="Times New Roman" w:eastAsia="標楷體" w:hAnsi="Times New Roman" w:cs="Times New Roman" w:hint="eastAsia"/>
                <w:szCs w:val="24"/>
              </w:rPr>
              <w:t>中區</w:t>
            </w:r>
          </w:p>
          <w:p w:rsidR="004C6492" w:rsidRPr="006D77DF" w:rsidRDefault="004C6492" w:rsidP="004C6492">
            <w:pPr>
              <w:snapToGrid w:val="0"/>
              <w:ind w:leftChars="-102" w:left="-105" w:rightChars="-42" w:right="-101" w:hanging="14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6D77DF">
              <w:rPr>
                <w:rFonts w:ascii="Times New Roman" w:eastAsia="標楷體" w:hAnsi="Times New Roman" w:cs="Times New Roman" w:hint="eastAsia"/>
                <w:szCs w:val="24"/>
              </w:rPr>
              <w:t>（文華高中）</w:t>
            </w:r>
          </w:p>
        </w:tc>
        <w:tc>
          <w:tcPr>
            <w:tcW w:w="2409" w:type="dxa"/>
          </w:tcPr>
          <w:p w:rsidR="004C6492" w:rsidRPr="006D77DF" w:rsidRDefault="004C6492" w:rsidP="004C649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7DF">
              <w:rPr>
                <w:rFonts w:ascii="標楷體" w:eastAsia="標楷體" w:hAnsi="標楷體" w:cs="Times New Roman" w:hint="eastAsia"/>
                <w:szCs w:val="24"/>
              </w:rPr>
              <w:t>5/2</w:t>
            </w:r>
            <w:r w:rsidRPr="006D77D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（四）</w:t>
            </w:r>
          </w:p>
          <w:p w:rsidR="004C6492" w:rsidRPr="006D77DF" w:rsidRDefault="004C6492" w:rsidP="004C649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7D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下午</w:t>
            </w:r>
            <w:r w:rsidRPr="006D77DF">
              <w:rPr>
                <w:rFonts w:ascii="標楷體" w:eastAsia="標楷體" w:hAnsi="標楷體" w:cs="Times New Roman" w:hint="eastAsia"/>
                <w:szCs w:val="24"/>
              </w:rPr>
              <w:t>13:00-17:00</w:t>
            </w:r>
          </w:p>
          <w:p w:rsidR="004C6492" w:rsidRPr="006D77DF" w:rsidRDefault="004C6492" w:rsidP="004C649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7DF">
              <w:rPr>
                <w:rFonts w:ascii="標楷體" w:eastAsia="標楷體" w:hAnsi="標楷體" w:cs="Times New Roman" w:hint="eastAsia"/>
                <w:szCs w:val="24"/>
              </w:rPr>
              <w:lastRenderedPageBreak/>
              <w:t>課程：</w:t>
            </w:r>
            <w:r w:rsidRPr="006D77DF">
              <w:rPr>
                <w:rFonts w:ascii="標楷體" w:eastAsia="標楷體" w:hAnsi="標楷體" w:hint="eastAsia"/>
                <w:szCs w:val="24"/>
              </w:rPr>
              <w:t>教案討論學習</w:t>
            </w:r>
          </w:p>
          <w:p w:rsidR="004C6492" w:rsidRPr="006D77DF" w:rsidRDefault="004C6492" w:rsidP="004C6492">
            <w:pPr>
              <w:snapToGrid w:val="0"/>
              <w:ind w:rightChars="-43" w:right="-10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7DF">
              <w:rPr>
                <w:rFonts w:ascii="標楷體" w:eastAsia="標楷體" w:hAnsi="標楷體" w:cs="Times New Roman" w:hint="eastAsia"/>
                <w:szCs w:val="24"/>
              </w:rPr>
              <w:t>講者：輔導員</w:t>
            </w:r>
          </w:p>
        </w:tc>
        <w:tc>
          <w:tcPr>
            <w:tcW w:w="2410" w:type="dxa"/>
          </w:tcPr>
          <w:p w:rsidR="004C6492" w:rsidRPr="006D77DF" w:rsidRDefault="004C6492" w:rsidP="004C6492">
            <w:pPr>
              <w:snapToGrid w:val="0"/>
              <w:ind w:rightChars="-46" w:right="-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7DF">
              <w:rPr>
                <w:rFonts w:ascii="標楷體" w:eastAsia="標楷體" w:hAnsi="標楷體" w:cs="Times New Roman" w:hint="eastAsia"/>
                <w:szCs w:val="24"/>
              </w:rPr>
              <w:lastRenderedPageBreak/>
              <w:t>5/</w:t>
            </w:r>
            <w:r w:rsidRPr="006D77DF">
              <w:rPr>
                <w:rFonts w:ascii="標楷體" w:eastAsia="標楷體" w:hAnsi="標楷體" w:cs="Times New Roman"/>
                <w:szCs w:val="24"/>
              </w:rPr>
              <w:t>26</w:t>
            </w:r>
            <w:r w:rsidRPr="006D77DF">
              <w:rPr>
                <w:rFonts w:ascii="標楷體" w:eastAsia="標楷體" w:hAnsi="標楷體" w:cs="Times New Roman" w:hint="eastAsia"/>
                <w:szCs w:val="24"/>
              </w:rPr>
              <w:t>（日）</w:t>
            </w:r>
          </w:p>
          <w:p w:rsidR="004C6492" w:rsidRPr="006D77DF" w:rsidRDefault="004C6492" w:rsidP="004C649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7DF">
              <w:rPr>
                <w:rFonts w:ascii="標楷體" w:eastAsia="標楷體" w:hAnsi="標楷體" w:cs="Times New Roman" w:hint="eastAsia"/>
                <w:szCs w:val="24"/>
              </w:rPr>
              <w:t>9:00-17:00</w:t>
            </w:r>
          </w:p>
          <w:p w:rsidR="004C6492" w:rsidRPr="006D77DF" w:rsidRDefault="004C6492" w:rsidP="004C649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7DF">
              <w:rPr>
                <w:rFonts w:ascii="標楷體" w:eastAsia="標楷體" w:hAnsi="標楷體" w:cs="Times New Roman" w:hint="eastAsia"/>
                <w:szCs w:val="24"/>
              </w:rPr>
              <w:lastRenderedPageBreak/>
              <w:t>課程：課程</w:t>
            </w:r>
            <w:r w:rsidRPr="006D77DF">
              <w:rPr>
                <w:rFonts w:ascii="標楷體" w:eastAsia="標楷體" w:hAnsi="標楷體" w:hint="eastAsia"/>
                <w:szCs w:val="24"/>
              </w:rPr>
              <w:t>提問設計</w:t>
            </w:r>
          </w:p>
          <w:p w:rsidR="004C6492" w:rsidRPr="006D77DF" w:rsidRDefault="004C6492" w:rsidP="004C649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7DF">
              <w:rPr>
                <w:rFonts w:ascii="標楷體" w:eastAsia="標楷體" w:hAnsi="標楷體" w:cs="Times New Roman" w:hint="eastAsia"/>
                <w:szCs w:val="24"/>
              </w:rPr>
              <w:t>講者：周美婷</w:t>
            </w:r>
          </w:p>
        </w:tc>
        <w:tc>
          <w:tcPr>
            <w:tcW w:w="2410" w:type="dxa"/>
            <w:vAlign w:val="center"/>
          </w:tcPr>
          <w:p w:rsidR="004C6492" w:rsidRPr="006D77DF" w:rsidRDefault="004C6492" w:rsidP="004647E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D77DF">
              <w:rPr>
                <w:rFonts w:ascii="標楷體" w:eastAsia="標楷體" w:hAnsi="標楷體" w:cs="Times New Roman" w:hint="eastAsia"/>
                <w:szCs w:val="24"/>
              </w:rPr>
              <w:lastRenderedPageBreak/>
              <w:t>觀課增</w:t>
            </w:r>
            <w:proofErr w:type="gramEnd"/>
            <w:r w:rsidRPr="006D77DF">
              <w:rPr>
                <w:rFonts w:ascii="標楷體" w:eastAsia="標楷體" w:hAnsi="標楷體" w:cs="Times New Roman" w:hint="eastAsia"/>
                <w:szCs w:val="24"/>
              </w:rPr>
              <w:t>能</w:t>
            </w:r>
          </w:p>
          <w:p w:rsidR="004C6492" w:rsidRPr="006D77DF" w:rsidRDefault="004C6492" w:rsidP="004647E9">
            <w:pPr>
              <w:snapToGrid w:val="0"/>
              <w:ind w:rightChars="-47" w:right="-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7DF">
              <w:rPr>
                <w:rFonts w:ascii="標楷體" w:eastAsia="標楷體" w:hAnsi="標楷體" w:cs="Times New Roman" w:hint="eastAsia"/>
                <w:szCs w:val="24"/>
              </w:rPr>
              <w:t>(日期地點，配合選定</w:t>
            </w:r>
            <w:r w:rsidRPr="006D77DF">
              <w:rPr>
                <w:rFonts w:ascii="標楷體" w:eastAsia="標楷體" w:hAnsi="標楷體" w:cs="Times New Roman" w:hint="eastAsia"/>
                <w:szCs w:val="24"/>
              </w:rPr>
              <w:lastRenderedPageBreak/>
              <w:t>學校再另行公告)</w:t>
            </w:r>
          </w:p>
        </w:tc>
      </w:tr>
      <w:tr w:rsidR="006D77DF" w:rsidRPr="006D77DF" w:rsidTr="004647E9">
        <w:tc>
          <w:tcPr>
            <w:tcW w:w="1843" w:type="dxa"/>
            <w:vAlign w:val="center"/>
          </w:tcPr>
          <w:p w:rsidR="004C6492" w:rsidRPr="006D77DF" w:rsidRDefault="004C6492" w:rsidP="004647E9">
            <w:pPr>
              <w:snapToGrid w:val="0"/>
              <w:spacing w:line="4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77DF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南區</w:t>
            </w:r>
          </w:p>
          <w:p w:rsidR="004C6492" w:rsidRPr="006D77DF" w:rsidRDefault="004C6492" w:rsidP="004647E9">
            <w:pPr>
              <w:snapToGrid w:val="0"/>
              <w:spacing w:line="4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77DF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6D77DF">
              <w:rPr>
                <w:rFonts w:ascii="Times New Roman" w:eastAsia="標楷體" w:hAnsi="Times New Roman" w:cs="Times New Roman" w:hint="eastAsia"/>
                <w:szCs w:val="24"/>
              </w:rPr>
              <w:t>嘉女</w:t>
            </w:r>
            <w:r w:rsidRPr="006D77D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409" w:type="dxa"/>
          </w:tcPr>
          <w:p w:rsidR="004C6492" w:rsidRPr="006D77DF" w:rsidRDefault="004C6492" w:rsidP="004C649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7DF">
              <w:rPr>
                <w:rFonts w:ascii="標楷體" w:eastAsia="標楷體" w:hAnsi="標楷體" w:cs="Times New Roman" w:hint="eastAsia"/>
                <w:szCs w:val="24"/>
              </w:rPr>
              <w:t>5/16</w:t>
            </w:r>
            <w:r w:rsidRPr="006D77D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（四）</w:t>
            </w:r>
          </w:p>
          <w:p w:rsidR="004C6492" w:rsidRPr="006D77DF" w:rsidRDefault="004C6492" w:rsidP="004C649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7D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下午</w:t>
            </w:r>
            <w:r w:rsidRPr="006D77DF">
              <w:rPr>
                <w:rFonts w:ascii="標楷體" w:eastAsia="標楷體" w:hAnsi="標楷體" w:cs="Times New Roman" w:hint="eastAsia"/>
                <w:szCs w:val="24"/>
              </w:rPr>
              <w:t>13:00-17:00</w:t>
            </w:r>
          </w:p>
          <w:p w:rsidR="004C6492" w:rsidRPr="006D77DF" w:rsidRDefault="004C6492" w:rsidP="004C649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7DF">
              <w:rPr>
                <w:rFonts w:ascii="標楷體" w:eastAsia="標楷體" w:hAnsi="標楷體" w:cs="Times New Roman" w:hint="eastAsia"/>
                <w:szCs w:val="24"/>
              </w:rPr>
              <w:t>課程：</w:t>
            </w:r>
            <w:r w:rsidRPr="006D77DF">
              <w:rPr>
                <w:rFonts w:ascii="標楷體" w:eastAsia="標楷體" w:hAnsi="標楷體" w:hint="eastAsia"/>
                <w:szCs w:val="24"/>
              </w:rPr>
              <w:t>教案討論學習</w:t>
            </w:r>
          </w:p>
          <w:p w:rsidR="004C6492" w:rsidRPr="006D77DF" w:rsidRDefault="004C6492" w:rsidP="004C6492">
            <w:pPr>
              <w:snapToGrid w:val="0"/>
              <w:ind w:rightChars="-43" w:right="-10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7DF">
              <w:rPr>
                <w:rFonts w:ascii="標楷體" w:eastAsia="標楷體" w:hAnsi="標楷體" w:cs="Times New Roman" w:hint="eastAsia"/>
                <w:szCs w:val="24"/>
              </w:rPr>
              <w:t>講者：輔導員</w:t>
            </w:r>
          </w:p>
        </w:tc>
        <w:tc>
          <w:tcPr>
            <w:tcW w:w="2410" w:type="dxa"/>
          </w:tcPr>
          <w:p w:rsidR="004C6492" w:rsidRPr="006D77DF" w:rsidRDefault="004C6492" w:rsidP="004C6492">
            <w:pPr>
              <w:snapToGrid w:val="0"/>
              <w:ind w:rightChars="-46" w:right="-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7DF">
              <w:rPr>
                <w:rFonts w:ascii="標楷體" w:eastAsia="標楷體" w:hAnsi="標楷體" w:cs="Times New Roman" w:hint="eastAsia"/>
                <w:szCs w:val="24"/>
              </w:rPr>
              <w:t>6/</w:t>
            </w:r>
            <w:r w:rsidR="00057D94" w:rsidRPr="006D77DF"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Pr="006D77DF">
              <w:rPr>
                <w:rFonts w:ascii="標楷體" w:eastAsia="標楷體" w:hAnsi="標楷體" w:cs="Times New Roman" w:hint="eastAsia"/>
                <w:szCs w:val="24"/>
              </w:rPr>
              <w:t>（日）</w:t>
            </w:r>
          </w:p>
          <w:p w:rsidR="004C6492" w:rsidRPr="006D77DF" w:rsidRDefault="004C6492" w:rsidP="004C649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7DF">
              <w:rPr>
                <w:rFonts w:ascii="標楷體" w:eastAsia="標楷體" w:hAnsi="標楷體" w:cs="Times New Roman" w:hint="eastAsia"/>
                <w:szCs w:val="24"/>
              </w:rPr>
              <w:t>9:00-17:00</w:t>
            </w:r>
          </w:p>
          <w:p w:rsidR="004C6492" w:rsidRPr="006D77DF" w:rsidRDefault="004C6492" w:rsidP="004C64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D77DF">
              <w:rPr>
                <w:rFonts w:ascii="標楷體" w:eastAsia="標楷體" w:hAnsi="標楷體" w:cs="Times New Roman" w:hint="eastAsia"/>
                <w:szCs w:val="24"/>
              </w:rPr>
              <w:t>課程：</w:t>
            </w:r>
            <w:r w:rsidRPr="006D77DF">
              <w:rPr>
                <w:rFonts w:ascii="標楷體" w:eastAsia="標楷體" w:hAnsi="標楷體" w:hint="eastAsia"/>
                <w:szCs w:val="24"/>
              </w:rPr>
              <w:t>素養試題評量</w:t>
            </w:r>
          </w:p>
          <w:p w:rsidR="004C6492" w:rsidRPr="006D77DF" w:rsidRDefault="004C6492" w:rsidP="004C6492">
            <w:pPr>
              <w:snapToGrid w:val="0"/>
              <w:ind w:firstLineChars="192" w:firstLine="46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7DF">
              <w:rPr>
                <w:rFonts w:ascii="標楷體" w:eastAsia="標楷體" w:hAnsi="標楷體" w:hint="eastAsia"/>
                <w:szCs w:val="24"/>
              </w:rPr>
              <w:t>與表現任務</w:t>
            </w:r>
          </w:p>
          <w:p w:rsidR="004C6492" w:rsidRPr="006D77DF" w:rsidRDefault="004C6492" w:rsidP="004C649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7DF">
              <w:rPr>
                <w:rFonts w:ascii="標楷體" w:eastAsia="標楷體" w:hAnsi="標楷體" w:cs="Times New Roman" w:hint="eastAsia"/>
                <w:szCs w:val="24"/>
              </w:rPr>
              <w:t>講者：</w:t>
            </w:r>
            <w:r w:rsidRPr="006D77DF">
              <w:rPr>
                <w:rFonts w:ascii="標楷體" w:eastAsia="標楷體" w:hAnsi="標楷體" w:hint="eastAsia"/>
                <w:szCs w:val="24"/>
              </w:rPr>
              <w:t>任宗浩</w:t>
            </w:r>
          </w:p>
        </w:tc>
        <w:tc>
          <w:tcPr>
            <w:tcW w:w="2410" w:type="dxa"/>
            <w:vAlign w:val="center"/>
          </w:tcPr>
          <w:p w:rsidR="004C6492" w:rsidRPr="006D77DF" w:rsidRDefault="004C6492" w:rsidP="004647E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D77DF">
              <w:rPr>
                <w:rFonts w:ascii="標楷體" w:eastAsia="標楷體" w:hAnsi="標楷體" w:cs="Times New Roman" w:hint="eastAsia"/>
                <w:szCs w:val="24"/>
              </w:rPr>
              <w:t>觀課增</w:t>
            </w:r>
            <w:proofErr w:type="gramEnd"/>
            <w:r w:rsidRPr="006D77DF">
              <w:rPr>
                <w:rFonts w:ascii="標楷體" w:eastAsia="標楷體" w:hAnsi="標楷體" w:cs="Times New Roman" w:hint="eastAsia"/>
                <w:szCs w:val="24"/>
              </w:rPr>
              <w:t>能</w:t>
            </w:r>
          </w:p>
          <w:p w:rsidR="004C6492" w:rsidRPr="006D77DF" w:rsidRDefault="004C6492" w:rsidP="004647E9">
            <w:pPr>
              <w:snapToGrid w:val="0"/>
              <w:ind w:rightChars="-47" w:right="-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7DF">
              <w:rPr>
                <w:rFonts w:ascii="標楷體" w:eastAsia="標楷體" w:hAnsi="標楷體" w:cs="Times New Roman" w:hint="eastAsia"/>
                <w:szCs w:val="24"/>
              </w:rPr>
              <w:t>(日期地點，配合選定學校再另行公告)</w:t>
            </w:r>
          </w:p>
        </w:tc>
      </w:tr>
    </w:tbl>
    <w:p w:rsidR="002212C5" w:rsidRPr="006D77DF" w:rsidRDefault="00512510" w:rsidP="00512510">
      <w:pPr>
        <w:pStyle w:val="a3"/>
        <w:numPr>
          <w:ilvl w:val="0"/>
          <w:numId w:val="8"/>
        </w:numPr>
        <w:snapToGrid w:val="0"/>
        <w:spacing w:line="42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6D77DF">
        <w:rPr>
          <w:rFonts w:ascii="Times New Roman" w:eastAsia="標楷體" w:hAnsi="Times New Roman" w:cs="Times New Roman" w:hint="eastAsia"/>
          <w:szCs w:val="24"/>
        </w:rPr>
        <w:t>地點：</w:t>
      </w:r>
      <w:r w:rsidR="002D5B94" w:rsidRPr="006D77DF">
        <w:rPr>
          <w:rFonts w:ascii="Times New Roman" w:eastAsia="標楷體" w:hAnsi="Times New Roman" w:cs="Times New Roman" w:hint="eastAsia"/>
          <w:szCs w:val="24"/>
        </w:rPr>
        <w:t>增能</w:t>
      </w:r>
      <w:r w:rsidRPr="006D77DF">
        <w:rPr>
          <w:rFonts w:ascii="Times New Roman" w:eastAsia="標楷體" w:hAnsi="Times New Roman" w:cs="Times New Roman" w:hint="eastAsia"/>
          <w:szCs w:val="24"/>
        </w:rPr>
        <w:t>工作坊地點分</w:t>
      </w:r>
      <w:r w:rsidRPr="006D77DF">
        <w:rPr>
          <w:rFonts w:ascii="Times New Roman" w:eastAsia="標楷體" w:hAnsi="Times New Roman" w:cs="Times New Roman" w:hint="eastAsia"/>
          <w:szCs w:val="24"/>
        </w:rPr>
        <w:t>3</w:t>
      </w:r>
      <w:r w:rsidR="00A9608D" w:rsidRPr="006D77DF">
        <w:rPr>
          <w:rFonts w:ascii="Times New Roman" w:eastAsia="標楷體" w:hAnsi="Times New Roman" w:cs="Times New Roman" w:hint="eastAsia"/>
          <w:szCs w:val="24"/>
        </w:rPr>
        <w:t>區域</w:t>
      </w:r>
      <w:r w:rsidRPr="006D77DF">
        <w:rPr>
          <w:rFonts w:ascii="Times New Roman" w:eastAsia="標楷體" w:hAnsi="Times New Roman" w:cs="Times New Roman" w:hint="eastAsia"/>
          <w:szCs w:val="24"/>
        </w:rPr>
        <w:t>進行辦理，各區域詳細地址如下</w:t>
      </w:r>
      <w:r w:rsidRPr="006D77DF">
        <w:rPr>
          <w:rFonts w:ascii="Times New Roman" w:eastAsia="標楷體" w:hAnsi="Times New Roman" w:cs="Times New Roman"/>
          <w:szCs w:val="24"/>
        </w:rPr>
        <w:br/>
      </w:r>
      <w:proofErr w:type="gramStart"/>
      <w:r w:rsidR="00391462" w:rsidRPr="006D77DF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Pr="006D77DF">
        <w:rPr>
          <w:rFonts w:ascii="Times New Roman" w:eastAsia="標楷體" w:hAnsi="Times New Roman" w:cs="Times New Roman" w:hint="eastAsia"/>
          <w:szCs w:val="24"/>
        </w:rPr>
        <w:t>北場次：</w:t>
      </w:r>
      <w:proofErr w:type="gramStart"/>
      <w:r w:rsidR="00391462" w:rsidRPr="006D77DF">
        <w:rPr>
          <w:rFonts w:ascii="Times New Roman" w:eastAsia="標楷體" w:hAnsi="Times New Roman" w:cs="Times New Roman" w:hint="eastAsia"/>
          <w:szCs w:val="24"/>
        </w:rPr>
        <w:t>臺</w:t>
      </w:r>
      <w:r w:rsidRPr="006D77DF">
        <w:rPr>
          <w:rFonts w:ascii="Times New Roman" w:eastAsia="標楷體" w:hAnsi="Times New Roman" w:cs="Times New Roman" w:hint="eastAsia"/>
          <w:szCs w:val="24"/>
        </w:rPr>
        <w:t>北市立懷生</w:t>
      </w:r>
      <w:proofErr w:type="gramEnd"/>
      <w:r w:rsidRPr="006D77DF">
        <w:rPr>
          <w:rFonts w:ascii="Times New Roman" w:eastAsia="標楷體" w:hAnsi="Times New Roman" w:cs="Times New Roman" w:hint="eastAsia"/>
          <w:szCs w:val="24"/>
        </w:rPr>
        <w:t>國中東棟四樓會議室</w:t>
      </w:r>
    </w:p>
    <w:p w:rsidR="009B50B3" w:rsidRPr="006D77DF" w:rsidRDefault="00512510" w:rsidP="002212C5">
      <w:pPr>
        <w:pStyle w:val="a3"/>
        <w:snapToGrid w:val="0"/>
        <w:spacing w:line="420" w:lineRule="atLeast"/>
        <w:ind w:leftChars="0" w:left="960" w:firstLineChars="486" w:firstLine="1166"/>
        <w:rPr>
          <w:rFonts w:ascii="Times New Roman" w:eastAsia="標楷體" w:hAnsi="Times New Roman" w:cs="Times New Roman"/>
          <w:szCs w:val="24"/>
        </w:rPr>
      </w:pPr>
      <w:r w:rsidRPr="006D77DF">
        <w:rPr>
          <w:rFonts w:ascii="Times New Roman" w:eastAsia="標楷體" w:hAnsi="Times New Roman" w:cs="Times New Roman" w:hint="eastAsia"/>
          <w:szCs w:val="24"/>
        </w:rPr>
        <w:t>（</w:t>
      </w:r>
      <w:r w:rsidR="00391462" w:rsidRPr="006D77DF">
        <w:rPr>
          <w:rFonts w:ascii="Times New Roman" w:eastAsia="標楷體" w:hAnsi="Times New Roman" w:cs="Times New Roman" w:hint="eastAsia"/>
          <w:szCs w:val="24"/>
        </w:rPr>
        <w:t>臺</w:t>
      </w:r>
      <w:r w:rsidRPr="006D77DF">
        <w:rPr>
          <w:rFonts w:ascii="Times New Roman" w:eastAsia="標楷體" w:hAnsi="Times New Roman" w:cs="Times New Roman" w:hint="eastAsia"/>
          <w:szCs w:val="24"/>
        </w:rPr>
        <w:t>北市大安區忠孝東路</w:t>
      </w:r>
      <w:r w:rsidRPr="006D77DF">
        <w:rPr>
          <w:rFonts w:ascii="Times New Roman" w:eastAsia="標楷體" w:hAnsi="Times New Roman" w:cs="Times New Roman" w:hint="eastAsia"/>
          <w:szCs w:val="24"/>
        </w:rPr>
        <w:t>3</w:t>
      </w:r>
      <w:r w:rsidRPr="006D77DF">
        <w:rPr>
          <w:rFonts w:ascii="Times New Roman" w:eastAsia="標楷體" w:hAnsi="Times New Roman" w:cs="Times New Roman" w:hint="eastAsia"/>
          <w:szCs w:val="24"/>
        </w:rPr>
        <w:t>段</w:t>
      </w:r>
      <w:r w:rsidR="00A9608D" w:rsidRPr="006D77DF">
        <w:rPr>
          <w:rFonts w:ascii="Times New Roman" w:eastAsia="標楷體" w:hAnsi="Times New Roman" w:cs="Times New Roman" w:hint="eastAsia"/>
          <w:szCs w:val="24"/>
        </w:rPr>
        <w:t>248</w:t>
      </w:r>
      <w:r w:rsidR="00A9608D" w:rsidRPr="006D77DF">
        <w:rPr>
          <w:rFonts w:ascii="Times New Roman" w:eastAsia="標楷體" w:hAnsi="Times New Roman" w:cs="Times New Roman" w:hint="eastAsia"/>
          <w:szCs w:val="24"/>
        </w:rPr>
        <w:t>巷</w:t>
      </w:r>
      <w:r w:rsidRPr="006D77DF">
        <w:rPr>
          <w:rFonts w:ascii="Times New Roman" w:eastAsia="標楷體" w:hAnsi="Times New Roman" w:cs="Times New Roman" w:hint="eastAsia"/>
          <w:szCs w:val="24"/>
        </w:rPr>
        <w:t>30</w:t>
      </w:r>
      <w:r w:rsidRPr="006D77DF">
        <w:rPr>
          <w:rFonts w:ascii="Times New Roman" w:eastAsia="標楷體" w:hAnsi="Times New Roman" w:cs="Times New Roman" w:hint="eastAsia"/>
          <w:szCs w:val="24"/>
        </w:rPr>
        <w:t>號）。</w:t>
      </w:r>
    </w:p>
    <w:p w:rsidR="00512510" w:rsidRPr="006D77DF" w:rsidRDefault="00391462" w:rsidP="009B50B3">
      <w:pPr>
        <w:pStyle w:val="a3"/>
        <w:snapToGrid w:val="0"/>
        <w:spacing w:line="420" w:lineRule="atLeast"/>
        <w:ind w:leftChars="0" w:left="960"/>
        <w:rPr>
          <w:rFonts w:ascii="Times New Roman" w:eastAsia="標楷體" w:hAnsi="Times New Roman" w:cs="Times New Roman"/>
          <w:szCs w:val="24"/>
          <w:shd w:val="pct15" w:color="auto" w:fill="FFFFFF"/>
        </w:rPr>
      </w:pPr>
      <w:proofErr w:type="gramStart"/>
      <w:r w:rsidRPr="006D77DF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="009B50B3" w:rsidRPr="006D77DF">
        <w:rPr>
          <w:rFonts w:ascii="Times New Roman" w:eastAsia="標楷體" w:hAnsi="Times New Roman" w:cs="Times New Roman" w:hint="eastAsia"/>
          <w:szCs w:val="24"/>
        </w:rPr>
        <w:t>中場次：</w:t>
      </w:r>
      <w:proofErr w:type="gramStart"/>
      <w:r w:rsidR="009B50B3" w:rsidRPr="006D77DF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="009B50B3" w:rsidRPr="006D77DF">
        <w:rPr>
          <w:rFonts w:ascii="Times New Roman" w:eastAsia="標楷體" w:hAnsi="Times New Roman" w:cs="Times New Roman" w:hint="eastAsia"/>
          <w:szCs w:val="24"/>
        </w:rPr>
        <w:t>中市立</w:t>
      </w:r>
      <w:proofErr w:type="gramStart"/>
      <w:r w:rsidR="009B50B3" w:rsidRPr="006D77DF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="009B50B3" w:rsidRPr="006D77DF">
        <w:rPr>
          <w:rFonts w:ascii="Times New Roman" w:eastAsia="標楷體" w:hAnsi="Times New Roman" w:cs="Times New Roman" w:hint="eastAsia"/>
          <w:szCs w:val="24"/>
        </w:rPr>
        <w:t>中文華高級</w:t>
      </w:r>
      <w:r w:rsidR="00512510" w:rsidRPr="006D77DF">
        <w:rPr>
          <w:rFonts w:ascii="Times New Roman" w:eastAsia="標楷體" w:hAnsi="Times New Roman" w:cs="Times New Roman" w:hint="eastAsia"/>
          <w:szCs w:val="24"/>
        </w:rPr>
        <w:t>中等學校</w:t>
      </w:r>
    </w:p>
    <w:p w:rsidR="009B50B3" w:rsidRPr="006D77DF" w:rsidRDefault="009B50B3" w:rsidP="009B50B3">
      <w:pPr>
        <w:pStyle w:val="a3"/>
        <w:snapToGrid w:val="0"/>
        <w:spacing w:line="420" w:lineRule="atLeast"/>
        <w:ind w:leftChars="0" w:left="960"/>
        <w:rPr>
          <w:rFonts w:ascii="Times New Roman" w:eastAsia="標楷體" w:hAnsi="Times New Roman" w:cs="Times New Roman"/>
          <w:szCs w:val="24"/>
        </w:rPr>
      </w:pPr>
      <w:r w:rsidRPr="006D77DF">
        <w:rPr>
          <w:rFonts w:ascii="Times New Roman" w:eastAsia="標楷體" w:hAnsi="Times New Roman" w:cs="Times New Roman" w:hint="eastAsia"/>
          <w:szCs w:val="24"/>
        </w:rPr>
        <w:t>嘉義場次：嘉義市立嘉義女子高級中學</w:t>
      </w:r>
    </w:p>
    <w:p w:rsidR="00A9608D" w:rsidRPr="006D77DF" w:rsidRDefault="00A9608D" w:rsidP="00A9608D">
      <w:pPr>
        <w:pStyle w:val="a3"/>
        <w:numPr>
          <w:ilvl w:val="0"/>
          <w:numId w:val="8"/>
        </w:numPr>
        <w:snapToGrid w:val="0"/>
        <w:spacing w:line="42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6D77DF">
        <w:rPr>
          <w:rFonts w:ascii="Times New Roman" w:eastAsia="標楷體" w:hAnsi="Times New Roman" w:cs="Times New Roman" w:hint="eastAsia"/>
          <w:szCs w:val="24"/>
        </w:rPr>
        <w:t>課程方式：講授、討論、實作、分享及小組共創。</w:t>
      </w:r>
    </w:p>
    <w:p w:rsidR="009D4B75" w:rsidRPr="006D77DF" w:rsidRDefault="00A9608D" w:rsidP="00391462">
      <w:pPr>
        <w:numPr>
          <w:ilvl w:val="0"/>
          <w:numId w:val="1"/>
        </w:numPr>
        <w:snapToGrid w:val="0"/>
        <w:spacing w:beforeLines="50" w:before="180" w:line="420" w:lineRule="atLeast"/>
        <w:ind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6D77DF">
        <w:rPr>
          <w:rFonts w:ascii="Times New Roman" w:eastAsia="標楷體" w:hAnsi="Times New Roman" w:cs="Times New Roman" w:hint="eastAsia"/>
          <w:sz w:val="28"/>
          <w:szCs w:val="28"/>
        </w:rPr>
        <w:t>參與</w:t>
      </w:r>
      <w:r w:rsidR="009D4B75" w:rsidRPr="006D77DF">
        <w:rPr>
          <w:rFonts w:ascii="Times New Roman" w:eastAsia="標楷體" w:hAnsi="Times New Roman" w:cs="Times New Roman" w:hint="eastAsia"/>
          <w:sz w:val="28"/>
          <w:szCs w:val="28"/>
        </w:rPr>
        <w:t>資格</w:t>
      </w:r>
      <w:r w:rsidR="00321F31" w:rsidRPr="006D77DF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A9608D" w:rsidRPr="006D77DF" w:rsidRDefault="00A9608D" w:rsidP="00391462">
      <w:pPr>
        <w:snapToGrid w:val="0"/>
        <w:spacing w:line="420" w:lineRule="atLeast"/>
        <w:rPr>
          <w:rFonts w:ascii="Times New Roman" w:eastAsia="標楷體" w:hAnsi="Times New Roman" w:cs="Times New Roman"/>
          <w:bCs/>
        </w:rPr>
      </w:pPr>
      <w:r w:rsidRPr="006D77DF">
        <w:rPr>
          <w:rFonts w:ascii="Times New Roman" w:eastAsia="標楷體" w:hAnsi="Times New Roman" w:cs="Times New Roman" w:hint="eastAsia"/>
          <w:szCs w:val="28"/>
        </w:rPr>
        <w:t xml:space="preserve">    </w:t>
      </w:r>
      <w:r w:rsidRPr="006D77DF">
        <w:rPr>
          <w:rFonts w:ascii="Times New Roman" w:eastAsia="標楷體" w:hAnsi="Times New Roman" w:cs="Times New Roman" w:hint="eastAsia"/>
          <w:szCs w:val="28"/>
        </w:rPr>
        <w:t>參與資格應符合下列資格：</w:t>
      </w:r>
    </w:p>
    <w:p w:rsidR="005A0403" w:rsidRPr="006D77DF" w:rsidRDefault="00A9608D" w:rsidP="00391462">
      <w:pPr>
        <w:numPr>
          <w:ilvl w:val="0"/>
          <w:numId w:val="2"/>
        </w:numPr>
        <w:snapToGrid w:val="0"/>
        <w:spacing w:line="420" w:lineRule="atLeast"/>
        <w:rPr>
          <w:rFonts w:ascii="Times New Roman" w:eastAsia="標楷體" w:hAnsi="Times New Roman" w:cs="Times New Roman"/>
          <w:bCs/>
        </w:rPr>
      </w:pPr>
      <w:r w:rsidRPr="006D77DF">
        <w:rPr>
          <w:rFonts w:ascii="Calibri" w:eastAsia="標楷體" w:hAnsi="Calibri" w:cs="標楷體" w:hint="eastAsia"/>
        </w:rPr>
        <w:t>本</w:t>
      </w:r>
      <w:r w:rsidR="00321F31" w:rsidRPr="006D77DF">
        <w:rPr>
          <w:rFonts w:ascii="Calibri" w:eastAsia="標楷體" w:hAnsi="Calibri" w:cs="標楷體" w:hint="eastAsia"/>
        </w:rPr>
        <w:t>計畫之</w:t>
      </w:r>
      <w:r w:rsidR="004A108F" w:rsidRPr="006D77DF">
        <w:rPr>
          <w:rFonts w:ascii="Calibri" w:eastAsia="標楷體" w:hAnsi="Calibri" w:cs="標楷體" w:hint="eastAsia"/>
        </w:rPr>
        <w:t>核心教學輔導教師、社群輔導種子教師、社群召集人及社群教師等</w:t>
      </w:r>
      <w:r w:rsidR="00096C75" w:rsidRPr="006D77DF">
        <w:rPr>
          <w:rFonts w:ascii="Times New Roman" w:eastAsia="標楷體" w:hAnsi="Times New Roman" w:cs="Times New Roman" w:hint="eastAsia"/>
          <w:bCs/>
        </w:rPr>
        <w:t>。</w:t>
      </w:r>
    </w:p>
    <w:p w:rsidR="00A9608D" w:rsidRPr="006D77DF" w:rsidRDefault="00B356E4" w:rsidP="00391462">
      <w:pPr>
        <w:pStyle w:val="a3"/>
        <w:numPr>
          <w:ilvl w:val="0"/>
          <w:numId w:val="2"/>
        </w:numPr>
        <w:snapToGrid w:val="0"/>
        <w:spacing w:line="420" w:lineRule="atLeast"/>
        <w:ind w:leftChars="0"/>
        <w:jc w:val="both"/>
        <w:rPr>
          <w:rFonts w:ascii="Times New Roman" w:eastAsia="標楷體" w:hAnsi="Times New Roman" w:cs="Times New Roman"/>
          <w:bCs/>
        </w:rPr>
      </w:pPr>
      <w:r w:rsidRPr="006D77DF">
        <w:rPr>
          <w:rFonts w:ascii="Times New Roman" w:eastAsia="標楷體" w:hAnsi="Times New Roman" w:cs="Times New Roman" w:hint="eastAsia"/>
          <w:bCs/>
        </w:rPr>
        <w:t>有興趣的高中職教師</w:t>
      </w:r>
      <w:r w:rsidR="00A9608D" w:rsidRPr="006D77DF">
        <w:rPr>
          <w:rFonts w:ascii="Times New Roman" w:eastAsia="標楷體" w:hAnsi="Times New Roman" w:cs="Times New Roman" w:hint="eastAsia"/>
          <w:bCs/>
        </w:rPr>
        <w:t>。</w:t>
      </w:r>
    </w:p>
    <w:p w:rsidR="002E0915" w:rsidRPr="006D77DF" w:rsidRDefault="00321F31" w:rsidP="00391462">
      <w:pPr>
        <w:numPr>
          <w:ilvl w:val="0"/>
          <w:numId w:val="1"/>
        </w:numPr>
        <w:snapToGrid w:val="0"/>
        <w:spacing w:beforeLines="50" w:before="180" w:line="420" w:lineRule="atLeast"/>
        <w:ind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6D77DF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="00011A9E" w:rsidRPr="006D77DF">
        <w:rPr>
          <w:rFonts w:ascii="Times New Roman" w:eastAsia="標楷體" w:hAnsi="Times New Roman" w:cs="Times New Roman" w:hint="eastAsia"/>
          <w:sz w:val="28"/>
          <w:szCs w:val="28"/>
        </w:rPr>
        <w:t>事宜</w:t>
      </w:r>
    </w:p>
    <w:p w:rsidR="00512510" w:rsidRPr="006D77DF" w:rsidRDefault="00192000" w:rsidP="004647E9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Lines="50" w:after="180" w:line="420" w:lineRule="atLeast"/>
        <w:ind w:leftChars="0"/>
        <w:jc w:val="both"/>
        <w:rPr>
          <w:rFonts w:ascii="標楷體" w:eastAsia="標楷體" w:hAnsi="標楷體" w:cs="Times New Roman"/>
          <w:kern w:val="0"/>
          <w:szCs w:val="24"/>
        </w:rPr>
      </w:pPr>
      <w:r w:rsidRPr="006D77DF">
        <w:rPr>
          <w:rFonts w:ascii="標楷體" w:eastAsia="標楷體" w:hAnsi="標楷體" w:cs="Times New Roman" w:hint="eastAsia"/>
          <w:kern w:val="0"/>
          <w:szCs w:val="24"/>
        </w:rPr>
        <w:t>報名方式：</w:t>
      </w:r>
      <w:r w:rsidRPr="006D77DF">
        <w:rPr>
          <w:rFonts w:ascii="標楷體" w:eastAsia="標楷體" w:hAnsi="標楷體" w:hint="eastAsia"/>
          <w:szCs w:val="24"/>
        </w:rPr>
        <w:t>工作坊一律</w:t>
      </w:r>
      <w:proofErr w:type="gramStart"/>
      <w:r w:rsidRPr="006D77DF">
        <w:rPr>
          <w:rFonts w:ascii="標楷體" w:eastAsia="標楷體" w:hAnsi="標楷體" w:hint="eastAsia"/>
          <w:szCs w:val="24"/>
        </w:rPr>
        <w:t>採線上</w:t>
      </w:r>
      <w:proofErr w:type="gramEnd"/>
      <w:r w:rsidRPr="006D77DF">
        <w:rPr>
          <w:rFonts w:ascii="標楷體" w:eastAsia="標楷體" w:hAnsi="標楷體" w:hint="eastAsia"/>
          <w:szCs w:val="24"/>
        </w:rPr>
        <w:t>報名，請上Google表單填寫報名：</w:t>
      </w:r>
      <w:hyperlink r:id="rId8" w:history="1">
        <w:r w:rsidRPr="006D77DF">
          <w:rPr>
            <w:rStyle w:val="aa"/>
            <w:rFonts w:ascii="標楷體" w:eastAsia="標楷體" w:hAnsi="標楷體"/>
            <w:color w:val="auto"/>
            <w:szCs w:val="24"/>
          </w:rPr>
          <w:t>https://reurl.cc/WQQ3Z</w:t>
        </w:r>
      </w:hyperlink>
      <w:r w:rsidRPr="006D77DF">
        <w:rPr>
          <w:rFonts w:ascii="標楷體" w:eastAsia="標楷體" w:hAnsi="標楷體" w:hint="eastAsia"/>
          <w:szCs w:val="24"/>
        </w:rPr>
        <w:t>。</w:t>
      </w:r>
    </w:p>
    <w:p w:rsidR="00981EF1" w:rsidRPr="006D77DF" w:rsidRDefault="002E0915" w:rsidP="0039146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Lines="50" w:after="180" w:line="420" w:lineRule="atLeast"/>
        <w:ind w:leftChars="0"/>
        <w:jc w:val="both"/>
        <w:rPr>
          <w:rFonts w:ascii="標楷體" w:eastAsia="標楷體" w:hAnsi="標楷體" w:cs="Times New Roman"/>
          <w:kern w:val="0"/>
          <w:szCs w:val="24"/>
        </w:rPr>
      </w:pPr>
      <w:r w:rsidRPr="006D77DF">
        <w:rPr>
          <w:rFonts w:ascii="標楷體" w:eastAsia="標楷體" w:hAnsi="標楷體" w:cs="Times New Roman" w:hint="eastAsia"/>
          <w:kern w:val="0"/>
          <w:szCs w:val="24"/>
        </w:rPr>
        <w:t>報名期限：</w:t>
      </w:r>
      <w:r w:rsidR="00192000" w:rsidRPr="006D77DF">
        <w:rPr>
          <w:rFonts w:ascii="標楷體" w:eastAsia="標楷體" w:hAnsi="標楷體" w:hint="eastAsia"/>
          <w:szCs w:val="24"/>
        </w:rPr>
        <w:t>請於108年6月28日(五)前</w:t>
      </w:r>
      <w:r w:rsidRPr="006D77DF">
        <w:rPr>
          <w:rFonts w:ascii="標楷體" w:eastAsia="標楷體" w:hAnsi="標楷體" w:cs="Times New Roman" w:hint="eastAsia"/>
          <w:kern w:val="0"/>
          <w:szCs w:val="24"/>
        </w:rPr>
        <w:t>完成報名。</w:t>
      </w:r>
    </w:p>
    <w:p w:rsidR="00011A9E" w:rsidRPr="006D77DF" w:rsidRDefault="00011A9E" w:rsidP="0039146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Lines="50" w:after="180" w:line="420" w:lineRule="atLeast"/>
        <w:ind w:leftChars="0"/>
        <w:jc w:val="both"/>
        <w:rPr>
          <w:rFonts w:ascii="標楷體" w:eastAsia="標楷體" w:hAnsi="標楷體" w:cs="Times New Roman"/>
          <w:kern w:val="0"/>
          <w:szCs w:val="24"/>
        </w:rPr>
      </w:pPr>
      <w:r w:rsidRPr="006D77DF">
        <w:rPr>
          <w:rFonts w:ascii="標楷體" w:eastAsia="標楷體" w:hAnsi="標楷體" w:cs="Times New Roman" w:hint="eastAsia"/>
          <w:kern w:val="0"/>
          <w:szCs w:val="24"/>
        </w:rPr>
        <w:t>報名名額：每次</w:t>
      </w:r>
      <w:r w:rsidR="002D5B94" w:rsidRPr="006D77DF">
        <w:rPr>
          <w:rFonts w:ascii="標楷體" w:eastAsia="標楷體" w:hAnsi="標楷體" w:cs="Times New Roman" w:hint="eastAsia"/>
          <w:kern w:val="0"/>
          <w:szCs w:val="24"/>
        </w:rPr>
        <w:t>增能</w:t>
      </w:r>
      <w:r w:rsidRPr="006D77DF">
        <w:rPr>
          <w:rFonts w:ascii="標楷體" w:eastAsia="標楷體" w:hAnsi="標楷體" w:cs="Times New Roman" w:hint="eastAsia"/>
          <w:kern w:val="0"/>
          <w:szCs w:val="24"/>
        </w:rPr>
        <w:t>工作坊參與名額上限為</w:t>
      </w:r>
      <w:r w:rsidR="00A810E5" w:rsidRPr="006D77DF">
        <w:rPr>
          <w:rFonts w:ascii="標楷體" w:eastAsia="標楷體" w:hAnsi="標楷體" w:cs="Times New Roman" w:hint="eastAsia"/>
          <w:kern w:val="0"/>
          <w:szCs w:val="24"/>
        </w:rPr>
        <w:t>40</w:t>
      </w:r>
      <w:r w:rsidRPr="006D77DF">
        <w:rPr>
          <w:rFonts w:ascii="標楷體" w:eastAsia="標楷體" w:hAnsi="標楷體" w:cs="Times New Roman" w:hint="eastAsia"/>
          <w:kern w:val="0"/>
          <w:szCs w:val="24"/>
        </w:rPr>
        <w:t>名</w:t>
      </w:r>
      <w:r w:rsidR="00391462" w:rsidRPr="006D77DF">
        <w:rPr>
          <w:rFonts w:ascii="標楷體" w:eastAsia="標楷體" w:hAnsi="標楷體" w:hint="eastAsia"/>
        </w:rPr>
        <w:t>。</w:t>
      </w:r>
    </w:p>
    <w:p w:rsidR="002858CD" w:rsidRPr="006D77DF" w:rsidRDefault="00011A9E" w:rsidP="00391462">
      <w:pPr>
        <w:numPr>
          <w:ilvl w:val="0"/>
          <w:numId w:val="1"/>
        </w:numPr>
        <w:snapToGrid w:val="0"/>
        <w:spacing w:beforeLines="50" w:before="180" w:line="420" w:lineRule="atLeast"/>
        <w:ind w:left="567" w:hanging="567"/>
        <w:rPr>
          <w:rFonts w:ascii="Times New Roman" w:eastAsia="標楷體" w:hAnsi="Times New Roman" w:cs="Times New Roman"/>
          <w:sz w:val="28"/>
          <w:szCs w:val="24"/>
        </w:rPr>
      </w:pPr>
      <w:r w:rsidRPr="006D77DF">
        <w:rPr>
          <w:rFonts w:ascii="Times New Roman" w:eastAsia="標楷體" w:hAnsi="Times New Roman" w:cs="Times New Roman" w:hint="eastAsia"/>
          <w:sz w:val="28"/>
          <w:szCs w:val="24"/>
        </w:rPr>
        <w:t>其他</w:t>
      </w:r>
    </w:p>
    <w:p w:rsidR="00011A9E" w:rsidRPr="006D77DF" w:rsidRDefault="00011A9E" w:rsidP="00391462">
      <w:pPr>
        <w:pStyle w:val="a3"/>
        <w:numPr>
          <w:ilvl w:val="0"/>
          <w:numId w:val="17"/>
        </w:numPr>
        <w:spacing w:line="420" w:lineRule="atLeast"/>
        <w:ind w:leftChars="0"/>
        <w:rPr>
          <w:rFonts w:ascii="標楷體" w:eastAsia="標楷體" w:hAnsi="標楷體"/>
        </w:rPr>
      </w:pPr>
      <w:r w:rsidRPr="006D77DF">
        <w:rPr>
          <w:rFonts w:ascii="標楷體" w:eastAsia="標楷體" w:hAnsi="標楷體" w:hint="eastAsia"/>
        </w:rPr>
        <w:t>完整參與</w:t>
      </w:r>
      <w:r w:rsidR="002D5B94" w:rsidRPr="006D77DF">
        <w:rPr>
          <w:rFonts w:ascii="標楷體" w:eastAsia="標楷體" w:hAnsi="標楷體" w:hint="eastAsia"/>
        </w:rPr>
        <w:t>增能</w:t>
      </w:r>
      <w:r w:rsidRPr="006D77DF">
        <w:rPr>
          <w:rFonts w:ascii="標楷體" w:eastAsia="標楷體" w:hAnsi="標楷體" w:hint="eastAsia"/>
        </w:rPr>
        <w:t>工作坊場次之教師，核發半天場次4小時，全天場次8小時的在職進修研習時數。</w:t>
      </w:r>
    </w:p>
    <w:p w:rsidR="00011A9E" w:rsidRPr="006D77DF" w:rsidRDefault="00466912" w:rsidP="00391462">
      <w:pPr>
        <w:pStyle w:val="a3"/>
        <w:numPr>
          <w:ilvl w:val="0"/>
          <w:numId w:val="17"/>
        </w:numPr>
        <w:spacing w:line="420" w:lineRule="atLeast"/>
        <w:ind w:leftChars="0"/>
        <w:rPr>
          <w:rFonts w:ascii="標楷體" w:eastAsia="標楷體" w:hAnsi="標楷體"/>
        </w:rPr>
      </w:pPr>
      <w:r w:rsidRPr="006D77DF">
        <w:rPr>
          <w:rFonts w:ascii="標楷體" w:eastAsia="標楷體" w:hAnsi="標楷體" w:hint="eastAsia"/>
        </w:rPr>
        <w:t>聯絡人：</w:t>
      </w:r>
    </w:p>
    <w:p w:rsidR="00192000" w:rsidRPr="006D77DF" w:rsidRDefault="00883FDD" w:rsidP="004647E9">
      <w:pPr>
        <w:pStyle w:val="a3"/>
        <w:spacing w:line="420" w:lineRule="atLeast"/>
        <w:ind w:leftChars="0" w:left="1440"/>
        <w:rPr>
          <w:rFonts w:ascii="標楷體" w:eastAsia="標楷體" w:hAnsi="標楷體"/>
        </w:rPr>
      </w:pPr>
      <w:r w:rsidRPr="006D77DF">
        <w:rPr>
          <w:rFonts w:ascii="標楷體" w:eastAsia="標楷體" w:hAnsi="標楷體" w:hint="eastAsia"/>
        </w:rPr>
        <w:t>全國高級中等學校教育產業工會</w:t>
      </w:r>
    </w:p>
    <w:p w:rsidR="004647E9" w:rsidRPr="006D77DF" w:rsidRDefault="00057D94" w:rsidP="004647E9">
      <w:pPr>
        <w:pStyle w:val="a3"/>
        <w:spacing w:line="420" w:lineRule="atLeast"/>
        <w:ind w:leftChars="0" w:left="1440"/>
        <w:rPr>
          <w:rFonts w:ascii="標楷體" w:eastAsia="標楷體" w:hAnsi="標楷體"/>
        </w:rPr>
      </w:pPr>
      <w:proofErr w:type="gramStart"/>
      <w:r w:rsidRPr="006D77DF">
        <w:rPr>
          <w:rFonts w:ascii="標楷體" w:eastAsia="標楷體" w:hAnsi="標楷體" w:hint="eastAsia"/>
        </w:rPr>
        <w:t>馬善禹秘書</w:t>
      </w:r>
      <w:proofErr w:type="gramEnd"/>
      <w:r w:rsidR="00883FDD" w:rsidRPr="006D77DF">
        <w:rPr>
          <w:rFonts w:ascii="標楷體" w:eastAsia="標楷體" w:hAnsi="標楷體" w:hint="eastAsia"/>
        </w:rPr>
        <w:t>：02-27317363；</w:t>
      </w:r>
    </w:p>
    <w:p w:rsidR="00883FDD" w:rsidRPr="006D77DF" w:rsidRDefault="00883FDD" w:rsidP="004647E9">
      <w:pPr>
        <w:pStyle w:val="a3"/>
        <w:spacing w:line="420" w:lineRule="atLeast"/>
        <w:ind w:leftChars="0" w:left="1440"/>
        <w:rPr>
          <w:rFonts w:ascii="標楷體" w:eastAsia="標楷體" w:hAnsi="標楷體"/>
        </w:rPr>
      </w:pPr>
      <w:r w:rsidRPr="006D77DF">
        <w:rPr>
          <w:rFonts w:ascii="標楷體" w:eastAsia="標楷體" w:hAnsi="標楷體" w:hint="eastAsia"/>
        </w:rPr>
        <w:t>傳真：02-</w:t>
      </w:r>
      <w:r w:rsidRPr="006D77DF">
        <w:rPr>
          <w:rFonts w:ascii="標楷體" w:eastAsia="標楷體" w:hAnsi="標楷體"/>
        </w:rPr>
        <w:t>33229432</w:t>
      </w:r>
    </w:p>
    <w:p w:rsidR="00883FDD" w:rsidRPr="006D77DF" w:rsidRDefault="00883FDD" w:rsidP="00391462">
      <w:pPr>
        <w:pStyle w:val="a3"/>
        <w:adjustRightInd w:val="0"/>
        <w:snapToGrid w:val="0"/>
        <w:spacing w:line="420" w:lineRule="atLeast"/>
        <w:ind w:leftChars="0" w:left="1440"/>
        <w:rPr>
          <w:rFonts w:ascii="標楷體" w:eastAsia="標楷體" w:hAnsi="標楷體"/>
        </w:rPr>
      </w:pPr>
      <w:r w:rsidRPr="006D77DF">
        <w:rPr>
          <w:rFonts w:ascii="標楷體" w:eastAsia="標楷體" w:hAnsi="標楷體" w:hint="eastAsia"/>
        </w:rPr>
        <w:t>公務信箱：</w:t>
      </w:r>
      <w:bookmarkStart w:id="1" w:name="OLE_LINK85"/>
      <w:bookmarkStart w:id="2" w:name="OLE_LINK86"/>
      <w:bookmarkStart w:id="3" w:name="OLE_LINK87"/>
      <w:r w:rsidRPr="006D77DF">
        <w:rPr>
          <w:rFonts w:ascii="標楷體" w:eastAsia="標楷體" w:hAnsi="標楷體" w:hint="eastAsia"/>
        </w:rPr>
        <w:t>nshstu00</w:t>
      </w:r>
      <w:r w:rsidR="00057D94" w:rsidRPr="006D77DF">
        <w:rPr>
          <w:rFonts w:ascii="標楷體" w:eastAsia="標楷體" w:hAnsi="標楷體" w:hint="eastAsia"/>
        </w:rPr>
        <w:t>2</w:t>
      </w:r>
      <w:r w:rsidRPr="006D77DF">
        <w:rPr>
          <w:rFonts w:ascii="標楷體" w:eastAsia="標楷體" w:hAnsi="標楷體" w:hint="eastAsia"/>
        </w:rPr>
        <w:t>@gmail.com</w:t>
      </w:r>
      <w:bookmarkEnd w:id="1"/>
      <w:bookmarkEnd w:id="2"/>
      <w:bookmarkEnd w:id="3"/>
    </w:p>
    <w:p w:rsidR="00883FDD" w:rsidRPr="006D77DF" w:rsidRDefault="00883FDD" w:rsidP="00391462">
      <w:pPr>
        <w:pStyle w:val="a3"/>
        <w:spacing w:line="420" w:lineRule="atLeast"/>
        <w:ind w:leftChars="0" w:left="1440"/>
        <w:rPr>
          <w:rFonts w:ascii="標楷體" w:eastAsia="標楷體" w:hAnsi="標楷體"/>
        </w:rPr>
      </w:pPr>
      <w:r w:rsidRPr="006D77DF">
        <w:rPr>
          <w:rFonts w:ascii="標楷體" w:eastAsia="標楷體" w:hAnsi="標楷體" w:hint="eastAsia"/>
        </w:rPr>
        <w:t>聯絡地址：</w:t>
      </w:r>
      <w:r w:rsidRPr="006D77DF">
        <w:rPr>
          <w:rFonts w:ascii="標楷體" w:eastAsia="標楷體" w:hAnsi="標楷體"/>
        </w:rPr>
        <w:t>106</w:t>
      </w:r>
      <w:r w:rsidR="00391462" w:rsidRPr="006D77DF">
        <w:rPr>
          <w:rFonts w:ascii="Times New Roman" w:eastAsia="標楷體" w:hAnsi="Times New Roman" w:cs="Times New Roman" w:hint="eastAsia"/>
          <w:szCs w:val="24"/>
        </w:rPr>
        <w:t>臺</w:t>
      </w:r>
      <w:r w:rsidRPr="006D77DF">
        <w:rPr>
          <w:rFonts w:ascii="標楷體" w:eastAsia="標楷體" w:hAnsi="標楷體" w:hint="eastAsia"/>
        </w:rPr>
        <w:t>北市大安區忠孝東路三段248巷3</w:t>
      </w:r>
      <w:r w:rsidRPr="006D77DF">
        <w:rPr>
          <w:rFonts w:ascii="標楷體" w:eastAsia="標楷體" w:hAnsi="標楷體"/>
        </w:rPr>
        <w:t>0</w:t>
      </w:r>
      <w:r w:rsidRPr="006D77DF">
        <w:rPr>
          <w:rFonts w:ascii="標楷體" w:eastAsia="標楷體" w:hAnsi="標楷體" w:hint="eastAsia"/>
        </w:rPr>
        <w:t>號</w:t>
      </w:r>
    </w:p>
    <w:sectPr w:rsidR="00883FDD" w:rsidRPr="006D77DF" w:rsidSect="00321F31">
      <w:footerReference w:type="default" r:id="rId9"/>
      <w:pgSz w:w="11906" w:h="16838"/>
      <w:pgMar w:top="851" w:right="102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383" w:rsidRDefault="005C5383" w:rsidP="005A5BEF">
      <w:r>
        <w:separator/>
      </w:r>
    </w:p>
  </w:endnote>
  <w:endnote w:type="continuationSeparator" w:id="0">
    <w:p w:rsidR="005C5383" w:rsidRDefault="005C5383" w:rsidP="005A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44C" w:rsidRPr="006B554E" w:rsidRDefault="003B544C">
    <w:pPr>
      <w:pStyle w:val="a8"/>
      <w:jc w:val="center"/>
      <w:rPr>
        <w:rFonts w:ascii="標楷體" w:eastAsia="標楷體" w:hAnsi="標楷體"/>
      </w:rPr>
    </w:pPr>
    <w:r w:rsidRPr="006B554E">
      <w:rPr>
        <w:rFonts w:ascii="標楷體" w:eastAsia="標楷體" w:hAnsi="標楷體" w:hint="eastAsia"/>
      </w:rPr>
      <w:t xml:space="preserve"> </w:t>
    </w:r>
    <w:sdt>
      <w:sdtPr>
        <w:rPr>
          <w:rFonts w:ascii="標楷體" w:eastAsia="標楷體" w:hAnsi="標楷體"/>
        </w:rPr>
        <w:id w:val="-364678156"/>
        <w:docPartObj>
          <w:docPartGallery w:val="Page Numbers (Bottom of Page)"/>
          <w:docPartUnique/>
        </w:docPartObj>
      </w:sdtPr>
      <w:sdtEndPr/>
      <w:sdtContent>
        <w:r w:rsidRPr="006B554E">
          <w:rPr>
            <w:rFonts w:ascii="標楷體" w:eastAsia="標楷體" w:hAnsi="標楷體"/>
          </w:rPr>
          <w:fldChar w:fldCharType="begin"/>
        </w:r>
        <w:r w:rsidRPr="006B554E">
          <w:rPr>
            <w:rFonts w:ascii="標楷體" w:eastAsia="標楷體" w:hAnsi="標楷體"/>
          </w:rPr>
          <w:instrText>PAGE   \* MERGEFORMAT</w:instrText>
        </w:r>
        <w:r w:rsidRPr="006B554E">
          <w:rPr>
            <w:rFonts w:ascii="標楷體" w:eastAsia="標楷體" w:hAnsi="標楷體"/>
          </w:rPr>
          <w:fldChar w:fldCharType="separate"/>
        </w:r>
        <w:r w:rsidR="006D77DF" w:rsidRPr="006D77DF">
          <w:rPr>
            <w:rFonts w:ascii="標楷體" w:eastAsia="標楷體" w:hAnsi="標楷體"/>
            <w:noProof/>
            <w:lang w:val="zh-TW"/>
          </w:rPr>
          <w:t>2</w:t>
        </w:r>
        <w:r w:rsidRPr="006B554E">
          <w:rPr>
            <w:rFonts w:ascii="標楷體" w:eastAsia="標楷體" w:hAnsi="標楷體"/>
          </w:rPr>
          <w:fldChar w:fldCharType="end"/>
        </w:r>
        <w:r w:rsidRPr="006B554E">
          <w:rPr>
            <w:rFonts w:ascii="標楷體" w:eastAsia="標楷體" w:hAnsi="標楷體" w:hint="eastAsia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383" w:rsidRDefault="005C5383" w:rsidP="005A5BEF">
      <w:r>
        <w:separator/>
      </w:r>
    </w:p>
  </w:footnote>
  <w:footnote w:type="continuationSeparator" w:id="0">
    <w:p w:rsidR="005C5383" w:rsidRDefault="005C5383" w:rsidP="005A5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7BE5"/>
    <w:multiLevelType w:val="hybridMultilevel"/>
    <w:tmpl w:val="74AA3558"/>
    <w:lvl w:ilvl="0" w:tplc="E03AD15C">
      <w:start w:val="1"/>
      <w:numFmt w:val="taiwaneseCountingThousand"/>
      <w:lvlText w:val="(%1)"/>
      <w:lvlJc w:val="left"/>
      <w:pPr>
        <w:ind w:left="550" w:hanging="720"/>
      </w:pPr>
    </w:lvl>
    <w:lvl w:ilvl="1" w:tplc="04090019">
      <w:start w:val="1"/>
      <w:numFmt w:val="ideographTraditional"/>
      <w:lvlText w:val="%2、"/>
      <w:lvlJc w:val="left"/>
      <w:pPr>
        <w:ind w:left="790" w:hanging="480"/>
      </w:pPr>
    </w:lvl>
    <w:lvl w:ilvl="2" w:tplc="0409001B">
      <w:start w:val="1"/>
      <w:numFmt w:val="lowerRoman"/>
      <w:lvlText w:val="%3."/>
      <w:lvlJc w:val="right"/>
      <w:pPr>
        <w:ind w:left="1270" w:hanging="480"/>
      </w:pPr>
    </w:lvl>
    <w:lvl w:ilvl="3" w:tplc="0409000F">
      <w:start w:val="1"/>
      <w:numFmt w:val="decimal"/>
      <w:lvlText w:val="%4."/>
      <w:lvlJc w:val="left"/>
      <w:pPr>
        <w:ind w:left="1750" w:hanging="480"/>
      </w:pPr>
    </w:lvl>
    <w:lvl w:ilvl="4" w:tplc="04090019">
      <w:start w:val="1"/>
      <w:numFmt w:val="ideographTraditional"/>
      <w:lvlText w:val="%5、"/>
      <w:lvlJc w:val="left"/>
      <w:pPr>
        <w:ind w:left="2230" w:hanging="480"/>
      </w:pPr>
    </w:lvl>
    <w:lvl w:ilvl="5" w:tplc="0409001B">
      <w:start w:val="1"/>
      <w:numFmt w:val="lowerRoman"/>
      <w:lvlText w:val="%6."/>
      <w:lvlJc w:val="right"/>
      <w:pPr>
        <w:ind w:left="2710" w:hanging="480"/>
      </w:pPr>
    </w:lvl>
    <w:lvl w:ilvl="6" w:tplc="0409000F">
      <w:start w:val="1"/>
      <w:numFmt w:val="decimal"/>
      <w:lvlText w:val="%7."/>
      <w:lvlJc w:val="left"/>
      <w:pPr>
        <w:ind w:left="3190" w:hanging="480"/>
      </w:pPr>
    </w:lvl>
    <w:lvl w:ilvl="7" w:tplc="04090019">
      <w:start w:val="1"/>
      <w:numFmt w:val="ideographTraditional"/>
      <w:lvlText w:val="%8、"/>
      <w:lvlJc w:val="left"/>
      <w:pPr>
        <w:ind w:left="3670" w:hanging="480"/>
      </w:pPr>
    </w:lvl>
    <w:lvl w:ilvl="8" w:tplc="0409001B">
      <w:start w:val="1"/>
      <w:numFmt w:val="lowerRoman"/>
      <w:lvlText w:val="%9."/>
      <w:lvlJc w:val="right"/>
      <w:pPr>
        <w:ind w:left="4150" w:hanging="480"/>
      </w:pPr>
    </w:lvl>
  </w:abstractNum>
  <w:abstractNum w:abstractNumId="1" w15:restartNumberingAfterBreak="0">
    <w:nsid w:val="01860E7A"/>
    <w:multiLevelType w:val="hybridMultilevel"/>
    <w:tmpl w:val="25A21054"/>
    <w:lvl w:ilvl="0" w:tplc="ABD456AA">
      <w:start w:val="1"/>
      <w:numFmt w:val="taiwaneseCountingThousand"/>
      <w:lvlText w:val="%1、"/>
      <w:lvlJc w:val="left"/>
      <w:pPr>
        <w:ind w:left="480" w:hanging="480"/>
      </w:pPr>
      <w:rPr>
        <w:rFonts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8065E6"/>
    <w:multiLevelType w:val="hybridMultilevel"/>
    <w:tmpl w:val="9612A618"/>
    <w:lvl w:ilvl="0" w:tplc="ABD456AA">
      <w:start w:val="1"/>
      <w:numFmt w:val="taiwaneseCountingThousand"/>
      <w:lvlText w:val="%1、"/>
      <w:lvlJc w:val="left"/>
      <w:pPr>
        <w:ind w:left="96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E6E3516"/>
    <w:multiLevelType w:val="hybridMultilevel"/>
    <w:tmpl w:val="FCA86C0A"/>
    <w:lvl w:ilvl="0" w:tplc="3BA69AE8">
      <w:start w:val="1"/>
      <w:numFmt w:val="ideographLegalTraditional"/>
      <w:lvlText w:val="%1、"/>
      <w:lvlJc w:val="left"/>
      <w:pPr>
        <w:ind w:left="906" w:hanging="480"/>
      </w:pPr>
      <w:rPr>
        <w:rFonts w:hint="default"/>
        <w:b w:val="0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114A75B4"/>
    <w:multiLevelType w:val="hybridMultilevel"/>
    <w:tmpl w:val="95F447D4"/>
    <w:lvl w:ilvl="0" w:tplc="ABD456AA">
      <w:start w:val="1"/>
      <w:numFmt w:val="taiwaneseCountingThousand"/>
      <w:lvlText w:val="%1、"/>
      <w:lvlJc w:val="left"/>
      <w:pPr>
        <w:ind w:left="1189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136A0607"/>
    <w:multiLevelType w:val="hybridMultilevel"/>
    <w:tmpl w:val="DB6C74B6"/>
    <w:lvl w:ilvl="0" w:tplc="ABD456AA">
      <w:start w:val="1"/>
      <w:numFmt w:val="taiwaneseCountingThousand"/>
      <w:lvlText w:val="%1、"/>
      <w:lvlJc w:val="left"/>
      <w:pPr>
        <w:ind w:left="96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94114E5"/>
    <w:multiLevelType w:val="hybridMultilevel"/>
    <w:tmpl w:val="1592028A"/>
    <w:lvl w:ilvl="0" w:tplc="A440A03E">
      <w:start w:val="1"/>
      <w:numFmt w:val="taiwaneseCountingThousand"/>
      <w:lvlText w:val="(%1)"/>
      <w:lvlJc w:val="left"/>
      <w:pPr>
        <w:ind w:left="144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A58607C"/>
    <w:multiLevelType w:val="hybridMultilevel"/>
    <w:tmpl w:val="FADED9D6"/>
    <w:lvl w:ilvl="0" w:tplc="6E644A3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1E21FEC"/>
    <w:multiLevelType w:val="hybridMultilevel"/>
    <w:tmpl w:val="964A02E6"/>
    <w:lvl w:ilvl="0" w:tplc="ABD456AA">
      <w:start w:val="1"/>
      <w:numFmt w:val="taiwaneseCountingThousand"/>
      <w:lvlText w:val="%1、"/>
      <w:lvlJc w:val="left"/>
      <w:pPr>
        <w:ind w:left="96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2206A94"/>
    <w:multiLevelType w:val="hybridMultilevel"/>
    <w:tmpl w:val="D22C97C6"/>
    <w:lvl w:ilvl="0" w:tplc="CD40A498">
      <w:start w:val="1"/>
      <w:numFmt w:val="taiwaneseCountingThousand"/>
      <w:lvlText w:val="%1、"/>
      <w:lvlJc w:val="left"/>
      <w:pPr>
        <w:ind w:left="497" w:hanging="497"/>
      </w:pPr>
      <w:rPr>
        <w:rFonts w:hint="default"/>
      </w:rPr>
    </w:lvl>
    <w:lvl w:ilvl="1" w:tplc="12BC2746">
      <w:start w:val="1"/>
      <w:numFmt w:val="taiwaneseCountingThousand"/>
      <w:lvlText w:val="(%2)"/>
      <w:lvlJc w:val="left"/>
      <w:pPr>
        <w:ind w:left="932" w:hanging="506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641F6D"/>
    <w:multiLevelType w:val="hybridMultilevel"/>
    <w:tmpl w:val="7F44C930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29282C7D"/>
    <w:multiLevelType w:val="hybridMultilevel"/>
    <w:tmpl w:val="2320D1AE"/>
    <w:lvl w:ilvl="0" w:tplc="ABD456AA">
      <w:start w:val="1"/>
      <w:numFmt w:val="taiwaneseCountingThousand"/>
      <w:lvlText w:val="%1、"/>
      <w:lvlJc w:val="left"/>
      <w:pPr>
        <w:ind w:left="96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D024F2F"/>
    <w:multiLevelType w:val="hybridMultilevel"/>
    <w:tmpl w:val="0456D3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F956C4"/>
    <w:multiLevelType w:val="hybridMultilevel"/>
    <w:tmpl w:val="7D1C1078"/>
    <w:lvl w:ilvl="0" w:tplc="387C3A8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FC55FF4"/>
    <w:multiLevelType w:val="hybridMultilevel"/>
    <w:tmpl w:val="AC5E47EA"/>
    <w:lvl w:ilvl="0" w:tplc="ABD456AA">
      <w:start w:val="1"/>
      <w:numFmt w:val="taiwaneseCountingThousand"/>
      <w:lvlText w:val="%1、"/>
      <w:lvlJc w:val="left"/>
      <w:pPr>
        <w:ind w:left="96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89A2220"/>
    <w:multiLevelType w:val="hybridMultilevel"/>
    <w:tmpl w:val="CEC641A4"/>
    <w:lvl w:ilvl="0" w:tplc="F66E8D3C">
      <w:start w:val="1"/>
      <w:numFmt w:val="taiwaneseCountingThousand"/>
      <w:lvlText w:val="%1、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6" w15:restartNumberingAfterBreak="0">
    <w:nsid w:val="42033E5C"/>
    <w:multiLevelType w:val="hybridMultilevel"/>
    <w:tmpl w:val="01847B4A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7" w15:restartNumberingAfterBreak="0">
    <w:nsid w:val="4C104C75"/>
    <w:multiLevelType w:val="hybridMultilevel"/>
    <w:tmpl w:val="DFC29E2A"/>
    <w:lvl w:ilvl="0" w:tplc="F66E8D3C">
      <w:start w:val="1"/>
      <w:numFmt w:val="taiwaneseCountingThousand"/>
      <w:lvlText w:val="%1、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8" w15:restartNumberingAfterBreak="0">
    <w:nsid w:val="4D86425E"/>
    <w:multiLevelType w:val="hybridMultilevel"/>
    <w:tmpl w:val="BCBC0CF8"/>
    <w:lvl w:ilvl="0" w:tplc="0AF6C254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3D73146"/>
    <w:multiLevelType w:val="hybridMultilevel"/>
    <w:tmpl w:val="71CE8EF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D6E193C"/>
    <w:multiLevelType w:val="hybridMultilevel"/>
    <w:tmpl w:val="418AC5BE"/>
    <w:lvl w:ilvl="0" w:tplc="D4DC87E8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5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3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1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9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7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5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30" w:hanging="480"/>
      </w:pPr>
      <w:rPr>
        <w:rFonts w:cs="Times New Roman"/>
      </w:rPr>
    </w:lvl>
  </w:abstractNum>
  <w:abstractNum w:abstractNumId="21" w15:restartNumberingAfterBreak="0">
    <w:nsid w:val="60EE463C"/>
    <w:multiLevelType w:val="hybridMultilevel"/>
    <w:tmpl w:val="1B4CA3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1762D3D"/>
    <w:multiLevelType w:val="hybridMultilevel"/>
    <w:tmpl w:val="94668D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E32472C"/>
    <w:multiLevelType w:val="hybridMultilevel"/>
    <w:tmpl w:val="5672D22C"/>
    <w:lvl w:ilvl="0" w:tplc="ABD456AA">
      <w:start w:val="1"/>
      <w:numFmt w:val="taiwaneseCountingThousand"/>
      <w:lvlText w:val="%1、"/>
      <w:lvlJc w:val="left"/>
      <w:pPr>
        <w:ind w:left="1047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70A67166"/>
    <w:multiLevelType w:val="hybridMultilevel"/>
    <w:tmpl w:val="1B446AE2"/>
    <w:lvl w:ilvl="0" w:tplc="BE2AEB36">
      <w:start w:val="1"/>
      <w:numFmt w:val="taiwaneseCountingThousand"/>
      <w:lvlText w:val="%1、"/>
      <w:lvlJc w:val="left"/>
      <w:pPr>
        <w:ind w:left="1304" w:hanging="59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25" w15:restartNumberingAfterBreak="0">
    <w:nsid w:val="72F27FBD"/>
    <w:multiLevelType w:val="hybridMultilevel"/>
    <w:tmpl w:val="1B446AE2"/>
    <w:lvl w:ilvl="0" w:tplc="BE2AEB36">
      <w:start w:val="1"/>
      <w:numFmt w:val="taiwaneseCountingThousand"/>
      <w:lvlText w:val="%1、"/>
      <w:lvlJc w:val="left"/>
      <w:pPr>
        <w:ind w:left="1304" w:hanging="59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26" w15:restartNumberingAfterBreak="0">
    <w:nsid w:val="7C2C6784"/>
    <w:multiLevelType w:val="hybridMultilevel"/>
    <w:tmpl w:val="017EA23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 w15:restartNumberingAfterBreak="0">
    <w:nsid w:val="7FFB1297"/>
    <w:multiLevelType w:val="hybridMultilevel"/>
    <w:tmpl w:val="98A2EE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21"/>
  </w:num>
  <w:num w:numId="5">
    <w:abstractNumId w:val="1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10"/>
  </w:num>
  <w:num w:numId="10">
    <w:abstractNumId w:val="12"/>
  </w:num>
  <w:num w:numId="11">
    <w:abstractNumId w:val="22"/>
  </w:num>
  <w:num w:numId="12">
    <w:abstractNumId w:val="1"/>
  </w:num>
  <w:num w:numId="13">
    <w:abstractNumId w:val="23"/>
  </w:num>
  <w:num w:numId="14">
    <w:abstractNumId w:val="5"/>
  </w:num>
  <w:num w:numId="15">
    <w:abstractNumId w:val="8"/>
  </w:num>
  <w:num w:numId="16">
    <w:abstractNumId w:val="4"/>
  </w:num>
  <w:num w:numId="17">
    <w:abstractNumId w:val="14"/>
  </w:num>
  <w:num w:numId="18">
    <w:abstractNumId w:val="9"/>
  </w:num>
  <w:num w:numId="19">
    <w:abstractNumId w:val="16"/>
  </w:num>
  <w:num w:numId="20">
    <w:abstractNumId w:val="19"/>
  </w:num>
  <w:num w:numId="21">
    <w:abstractNumId w:val="27"/>
  </w:num>
  <w:num w:numId="22">
    <w:abstractNumId w:val="26"/>
  </w:num>
  <w:num w:numId="23">
    <w:abstractNumId w:val="24"/>
  </w:num>
  <w:num w:numId="24">
    <w:abstractNumId w:val="20"/>
  </w:num>
  <w:num w:numId="25">
    <w:abstractNumId w:val="25"/>
  </w:num>
  <w:num w:numId="26">
    <w:abstractNumId w:val="17"/>
  </w:num>
  <w:num w:numId="27">
    <w:abstractNumId w:val="6"/>
  </w:num>
  <w:num w:numId="28">
    <w:abstractNumId w:val="1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D14"/>
    <w:rsid w:val="00005451"/>
    <w:rsid w:val="00011A9E"/>
    <w:rsid w:val="00033E64"/>
    <w:rsid w:val="00041BC7"/>
    <w:rsid w:val="00057D94"/>
    <w:rsid w:val="00070374"/>
    <w:rsid w:val="00085F20"/>
    <w:rsid w:val="00090726"/>
    <w:rsid w:val="00096C75"/>
    <w:rsid w:val="000A063F"/>
    <w:rsid w:val="000B2EF6"/>
    <w:rsid w:val="000C19B7"/>
    <w:rsid w:val="000C20E5"/>
    <w:rsid w:val="000D41F9"/>
    <w:rsid w:val="000E7441"/>
    <w:rsid w:val="00110B3D"/>
    <w:rsid w:val="00113F50"/>
    <w:rsid w:val="00115F26"/>
    <w:rsid w:val="00117284"/>
    <w:rsid w:val="001521C0"/>
    <w:rsid w:val="0015554D"/>
    <w:rsid w:val="001850CE"/>
    <w:rsid w:val="00192000"/>
    <w:rsid w:val="001A683B"/>
    <w:rsid w:val="001C5D94"/>
    <w:rsid w:val="002165AE"/>
    <w:rsid w:val="002212C5"/>
    <w:rsid w:val="00232263"/>
    <w:rsid w:val="00235895"/>
    <w:rsid w:val="002858CD"/>
    <w:rsid w:val="0029203C"/>
    <w:rsid w:val="002A0248"/>
    <w:rsid w:val="002B79CC"/>
    <w:rsid w:val="002D5B94"/>
    <w:rsid w:val="002E065B"/>
    <w:rsid w:val="002E0915"/>
    <w:rsid w:val="002E6E76"/>
    <w:rsid w:val="002E73D8"/>
    <w:rsid w:val="00306E29"/>
    <w:rsid w:val="00321F31"/>
    <w:rsid w:val="003349AB"/>
    <w:rsid w:val="00334AF6"/>
    <w:rsid w:val="003436E9"/>
    <w:rsid w:val="003526DC"/>
    <w:rsid w:val="00354A7A"/>
    <w:rsid w:val="003769EB"/>
    <w:rsid w:val="00386FA9"/>
    <w:rsid w:val="00391462"/>
    <w:rsid w:val="003929E7"/>
    <w:rsid w:val="00393F75"/>
    <w:rsid w:val="003B2D6A"/>
    <w:rsid w:val="003B539C"/>
    <w:rsid w:val="003B544C"/>
    <w:rsid w:val="003B6132"/>
    <w:rsid w:val="004029AA"/>
    <w:rsid w:val="00403CC0"/>
    <w:rsid w:val="004165B0"/>
    <w:rsid w:val="00434435"/>
    <w:rsid w:val="00434C16"/>
    <w:rsid w:val="00450A87"/>
    <w:rsid w:val="00451687"/>
    <w:rsid w:val="00452ADE"/>
    <w:rsid w:val="004647E9"/>
    <w:rsid w:val="00466912"/>
    <w:rsid w:val="00466EF2"/>
    <w:rsid w:val="004842FB"/>
    <w:rsid w:val="004A108F"/>
    <w:rsid w:val="004B31CE"/>
    <w:rsid w:val="004B3329"/>
    <w:rsid w:val="004B4C31"/>
    <w:rsid w:val="004C6492"/>
    <w:rsid w:val="004D445D"/>
    <w:rsid w:val="004E65E4"/>
    <w:rsid w:val="004F13E9"/>
    <w:rsid w:val="004F19EE"/>
    <w:rsid w:val="00512510"/>
    <w:rsid w:val="00516041"/>
    <w:rsid w:val="005423DF"/>
    <w:rsid w:val="00547B66"/>
    <w:rsid w:val="00554364"/>
    <w:rsid w:val="0057413A"/>
    <w:rsid w:val="005775A1"/>
    <w:rsid w:val="005A0403"/>
    <w:rsid w:val="005A362F"/>
    <w:rsid w:val="005A5BEF"/>
    <w:rsid w:val="005C5383"/>
    <w:rsid w:val="005E0E52"/>
    <w:rsid w:val="005E5BB2"/>
    <w:rsid w:val="005F74D1"/>
    <w:rsid w:val="00610755"/>
    <w:rsid w:val="00611F38"/>
    <w:rsid w:val="00633B1D"/>
    <w:rsid w:val="00647659"/>
    <w:rsid w:val="00650462"/>
    <w:rsid w:val="00686279"/>
    <w:rsid w:val="00690A38"/>
    <w:rsid w:val="00691FB8"/>
    <w:rsid w:val="006A17C4"/>
    <w:rsid w:val="006A6EE2"/>
    <w:rsid w:val="006B554E"/>
    <w:rsid w:val="006B7035"/>
    <w:rsid w:val="006C2798"/>
    <w:rsid w:val="006D105B"/>
    <w:rsid w:val="006D3132"/>
    <w:rsid w:val="006D77DF"/>
    <w:rsid w:val="00703B41"/>
    <w:rsid w:val="007304EF"/>
    <w:rsid w:val="007600D1"/>
    <w:rsid w:val="007773F2"/>
    <w:rsid w:val="0078019F"/>
    <w:rsid w:val="007A62FF"/>
    <w:rsid w:val="007A77E1"/>
    <w:rsid w:val="007C056F"/>
    <w:rsid w:val="007C3CFE"/>
    <w:rsid w:val="007C3D00"/>
    <w:rsid w:val="007C504A"/>
    <w:rsid w:val="007D11B6"/>
    <w:rsid w:val="007E2CC6"/>
    <w:rsid w:val="007E7C65"/>
    <w:rsid w:val="007F2DBA"/>
    <w:rsid w:val="008056ED"/>
    <w:rsid w:val="00806CA4"/>
    <w:rsid w:val="00815427"/>
    <w:rsid w:val="00845693"/>
    <w:rsid w:val="00856858"/>
    <w:rsid w:val="0085729B"/>
    <w:rsid w:val="00862D03"/>
    <w:rsid w:val="008674B6"/>
    <w:rsid w:val="0087074C"/>
    <w:rsid w:val="008838B5"/>
    <w:rsid w:val="00883FDD"/>
    <w:rsid w:val="00890EF0"/>
    <w:rsid w:val="00891E88"/>
    <w:rsid w:val="008B24DD"/>
    <w:rsid w:val="008C7475"/>
    <w:rsid w:val="008E49B1"/>
    <w:rsid w:val="008F1A73"/>
    <w:rsid w:val="00901B92"/>
    <w:rsid w:val="00927CBF"/>
    <w:rsid w:val="009326B7"/>
    <w:rsid w:val="00941B24"/>
    <w:rsid w:val="00981EF1"/>
    <w:rsid w:val="009A2E74"/>
    <w:rsid w:val="009B42B3"/>
    <w:rsid w:val="009B50B3"/>
    <w:rsid w:val="009B68CF"/>
    <w:rsid w:val="009C7C4C"/>
    <w:rsid w:val="009D4B75"/>
    <w:rsid w:val="009F5EAC"/>
    <w:rsid w:val="00A205C2"/>
    <w:rsid w:val="00A76374"/>
    <w:rsid w:val="00A810E5"/>
    <w:rsid w:val="00A81AF5"/>
    <w:rsid w:val="00A939DA"/>
    <w:rsid w:val="00A95FDC"/>
    <w:rsid w:val="00A9608D"/>
    <w:rsid w:val="00AA2C92"/>
    <w:rsid w:val="00AB59AA"/>
    <w:rsid w:val="00AB608A"/>
    <w:rsid w:val="00AD117A"/>
    <w:rsid w:val="00AF1A53"/>
    <w:rsid w:val="00B01E0B"/>
    <w:rsid w:val="00B356E4"/>
    <w:rsid w:val="00B36016"/>
    <w:rsid w:val="00B45826"/>
    <w:rsid w:val="00B51B95"/>
    <w:rsid w:val="00B67499"/>
    <w:rsid w:val="00BA0AF0"/>
    <w:rsid w:val="00BC7A90"/>
    <w:rsid w:val="00BD6460"/>
    <w:rsid w:val="00C0146A"/>
    <w:rsid w:val="00C074A4"/>
    <w:rsid w:val="00C42E08"/>
    <w:rsid w:val="00C449CD"/>
    <w:rsid w:val="00C50F32"/>
    <w:rsid w:val="00C61A59"/>
    <w:rsid w:val="00CC4EFD"/>
    <w:rsid w:val="00D0165D"/>
    <w:rsid w:val="00D0361B"/>
    <w:rsid w:val="00D36F31"/>
    <w:rsid w:val="00D42453"/>
    <w:rsid w:val="00D431AB"/>
    <w:rsid w:val="00D715CC"/>
    <w:rsid w:val="00D90399"/>
    <w:rsid w:val="00D9753B"/>
    <w:rsid w:val="00DA6B6B"/>
    <w:rsid w:val="00DC5A6B"/>
    <w:rsid w:val="00DE0B28"/>
    <w:rsid w:val="00DE5B7C"/>
    <w:rsid w:val="00DF0E65"/>
    <w:rsid w:val="00DF5D14"/>
    <w:rsid w:val="00DF749A"/>
    <w:rsid w:val="00E04A2D"/>
    <w:rsid w:val="00E0664A"/>
    <w:rsid w:val="00E169A4"/>
    <w:rsid w:val="00E2664B"/>
    <w:rsid w:val="00E26C0B"/>
    <w:rsid w:val="00E42EDE"/>
    <w:rsid w:val="00E4420E"/>
    <w:rsid w:val="00E5036C"/>
    <w:rsid w:val="00E53CEC"/>
    <w:rsid w:val="00E56652"/>
    <w:rsid w:val="00E568F3"/>
    <w:rsid w:val="00E719FA"/>
    <w:rsid w:val="00E879D2"/>
    <w:rsid w:val="00EA6A21"/>
    <w:rsid w:val="00EA73EC"/>
    <w:rsid w:val="00EF79FC"/>
    <w:rsid w:val="00F13D57"/>
    <w:rsid w:val="00F23E12"/>
    <w:rsid w:val="00F3324E"/>
    <w:rsid w:val="00F51DA1"/>
    <w:rsid w:val="00F52164"/>
    <w:rsid w:val="00F73425"/>
    <w:rsid w:val="00FA3588"/>
    <w:rsid w:val="00FD2192"/>
    <w:rsid w:val="00FD75C7"/>
    <w:rsid w:val="00F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BFE1E9-B7B5-4328-8477-EA7B534D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96C75"/>
    <w:pPr>
      <w:ind w:leftChars="200" w:left="480"/>
    </w:pPr>
  </w:style>
  <w:style w:type="table" w:styleId="a4">
    <w:name w:val="Table Grid"/>
    <w:basedOn w:val="a1"/>
    <w:uiPriority w:val="59"/>
    <w:rsid w:val="00981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521C0"/>
    <w:pPr>
      <w:widowControl w:val="0"/>
    </w:pPr>
  </w:style>
  <w:style w:type="paragraph" w:styleId="a6">
    <w:name w:val="header"/>
    <w:basedOn w:val="a"/>
    <w:link w:val="a7"/>
    <w:uiPriority w:val="99"/>
    <w:unhideWhenUsed/>
    <w:rsid w:val="005A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A5BE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5BEF"/>
    <w:rPr>
      <w:sz w:val="20"/>
      <w:szCs w:val="20"/>
    </w:rPr>
  </w:style>
  <w:style w:type="character" w:styleId="aa">
    <w:name w:val="Hyperlink"/>
    <w:basedOn w:val="a0"/>
    <w:uiPriority w:val="99"/>
    <w:unhideWhenUsed/>
    <w:rsid w:val="00C50F32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50F32"/>
    <w:rPr>
      <w:color w:val="800080" w:themeColor="followedHyperlink"/>
      <w:u w:val="single"/>
    </w:rPr>
  </w:style>
  <w:style w:type="paragraph" w:customStyle="1" w:styleId="ListParagraph1">
    <w:name w:val="List Paragraph1"/>
    <w:basedOn w:val="a"/>
    <w:rsid w:val="00A76374"/>
    <w:pPr>
      <w:ind w:leftChars="200" w:left="480"/>
    </w:pPr>
    <w:rPr>
      <w:rFonts w:ascii="Calibri" w:eastAsia="新細明體" w:hAnsi="Calibri" w:cs="Calibri"/>
      <w:szCs w:val="24"/>
    </w:rPr>
  </w:style>
  <w:style w:type="character" w:styleId="ac">
    <w:name w:val="Placeholder Text"/>
    <w:basedOn w:val="a0"/>
    <w:uiPriority w:val="99"/>
    <w:semiHidden/>
    <w:rsid w:val="00450A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0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WQQ3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06C3D-BDDA-4B17-B114-CDA031235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1176</Characters>
  <Application>Microsoft Office Word</Application>
  <DocSecurity>0</DocSecurity>
  <Lines>9</Lines>
  <Paragraphs>2</Paragraphs>
  <ScaleCrop>false</ScaleCrop>
  <Company>Microsoft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Judy Lin</dc:creator>
  <cp:lastModifiedBy>user</cp:lastModifiedBy>
  <cp:revision>2</cp:revision>
  <dcterms:created xsi:type="dcterms:W3CDTF">2019-06-27T01:50:00Z</dcterms:created>
  <dcterms:modified xsi:type="dcterms:W3CDTF">2019-06-27T01:50:00Z</dcterms:modified>
</cp:coreProperties>
</file>