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8" w:rsidRPr="0079624B" w:rsidRDefault="001B1298" w:rsidP="001B129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79624B">
        <w:rPr>
          <w:rFonts w:ascii="Times New Roman" w:eastAsia="標楷體" w:hAnsi="Times New Roman" w:hint="eastAsia"/>
          <w:b/>
          <w:sz w:val="36"/>
          <w:szCs w:val="36"/>
        </w:rPr>
        <w:t>國</w:t>
      </w:r>
      <w:r w:rsidRPr="0079624B">
        <w:rPr>
          <w:rFonts w:ascii="Times New Roman" w:eastAsia="標楷體" w:hAnsi="Times New Roman"/>
          <w:b/>
          <w:sz w:val="36"/>
          <w:szCs w:val="36"/>
        </w:rPr>
        <w:t>立陽明大學生命科學系</w:t>
      </w:r>
    </w:p>
    <w:p w:rsidR="001B1298" w:rsidRPr="0079624B" w:rsidRDefault="001B1298" w:rsidP="001B129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9624B">
        <w:rPr>
          <w:rFonts w:ascii="Times New Roman" w:eastAsia="標楷體" w:hAnsi="Times New Roman"/>
          <w:b/>
          <w:sz w:val="36"/>
          <w:szCs w:val="36"/>
        </w:rPr>
        <w:t>實驗室博覽會活動企劃書</w:t>
      </w:r>
    </w:p>
    <w:p w:rsidR="001B1298" w:rsidRPr="0079624B" w:rsidRDefault="001B1298" w:rsidP="001B1298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9624B">
        <w:rPr>
          <w:rFonts w:ascii="Times New Roman" w:eastAsia="標楷體" w:hAnsi="Times New Roman"/>
          <w:b/>
          <w:sz w:val="28"/>
          <w:szCs w:val="28"/>
        </w:rPr>
        <w:t>活動內容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活動名稱</w:t>
      </w:r>
      <w:r w:rsidRPr="0079624B">
        <w:rPr>
          <w:rFonts w:ascii="Times New Roman" w:eastAsia="標楷體" w:hAnsi="Times New Roman"/>
          <w:szCs w:val="24"/>
        </w:rPr>
        <w:t>：</w:t>
      </w:r>
      <w:r w:rsidRPr="0079624B">
        <w:rPr>
          <w:rFonts w:ascii="Times New Roman" w:eastAsia="標楷體" w:hAnsi="Times New Roman"/>
          <w:szCs w:val="24"/>
        </w:rPr>
        <w:t>2018</w:t>
      </w:r>
      <w:r w:rsidRPr="0079624B">
        <w:rPr>
          <w:rFonts w:ascii="Times New Roman" w:eastAsia="標楷體" w:hAnsi="Times New Roman"/>
          <w:szCs w:val="24"/>
        </w:rPr>
        <w:t>陽明實驗室博覽會</w:t>
      </w:r>
      <w:r w:rsidRPr="0079624B">
        <w:rPr>
          <w:rFonts w:ascii="Times New Roman" w:eastAsia="標楷體" w:hAnsi="Times New Roman"/>
          <w:szCs w:val="24"/>
        </w:rPr>
        <w:t xml:space="preserve"> 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活動緣起</w:t>
      </w:r>
      <w:r w:rsidRPr="0079624B">
        <w:rPr>
          <w:rFonts w:ascii="Times New Roman" w:eastAsia="標楷體" w:hAnsi="Times New Roman"/>
          <w:szCs w:val="24"/>
        </w:rPr>
        <w:t>：加入實驗室為生科系必修項目，依照往例，學生需先初步搜集實驗室資訊，接著自行與有興趣的實驗室聯絡及預約參訪，但不論對學生或實驗室主持人而言，能預約參訪的時間非常有限，且與不熟悉的實驗室老師聯絡時會有心理壓力，故學生在選擇實驗室前，能瞭解的實驗室數目十分有限，甚至部分學生在尚未瞭解實驗室的情況下便貿然選擇，因此生科系期望透過舉辦此活動，以博覽會形式邀請實驗室人員至活動攤位解說與互動，大幅降低學生瞭解實驗室的門檻，使學生更容易獲得實驗室資訊，還能與研究人員面對面交談互動深入瞭解與諮詢實驗室內部運作，作為未來規劃進入實驗室，甚至是選擇研究所的參考。本活動廣邀各系所實驗室，除向全校學生推廣外，也對外校大學生與高中生宣傳，不只幫助系上學生瞭解陽明的實驗室，也嘉惠他系學生，或成為他校大學生與高中生進入陽明就讀的契機。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活動宗旨</w:t>
      </w:r>
      <w:r w:rsidRPr="0079624B">
        <w:rPr>
          <w:rFonts w:ascii="Times New Roman" w:eastAsia="標楷體" w:hAnsi="Times New Roman"/>
          <w:b/>
          <w:szCs w:val="24"/>
        </w:rPr>
        <w:t>/</w:t>
      </w:r>
      <w:r w:rsidRPr="0079624B">
        <w:rPr>
          <w:rFonts w:ascii="Times New Roman" w:eastAsia="標楷體" w:hAnsi="Times New Roman"/>
          <w:b/>
          <w:szCs w:val="24"/>
        </w:rPr>
        <w:t>目的</w:t>
      </w:r>
      <w:r w:rsidRPr="0079624B">
        <w:rPr>
          <w:rFonts w:ascii="Times New Roman" w:eastAsia="標楷體" w:hAnsi="Times New Roman"/>
          <w:szCs w:val="24"/>
        </w:rPr>
        <w:t>：讓學生與實驗室人員互動交流以認識陽明的實驗室。</w:t>
      </w:r>
    </w:p>
    <w:p w:rsidR="001B1298" w:rsidRPr="0079624B" w:rsidRDefault="00B33D9F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參觀</w:t>
      </w:r>
      <w:r w:rsidR="001B1298" w:rsidRPr="0079624B">
        <w:rPr>
          <w:rFonts w:ascii="Times New Roman" w:eastAsia="標楷體" w:hAnsi="Times New Roman"/>
          <w:b/>
          <w:szCs w:val="24"/>
        </w:rPr>
        <w:t>時間</w:t>
      </w:r>
      <w:r w:rsidR="001B1298" w:rsidRPr="0079624B">
        <w:rPr>
          <w:rFonts w:ascii="Times New Roman" w:eastAsia="標楷體" w:hAnsi="Times New Roman"/>
          <w:szCs w:val="24"/>
        </w:rPr>
        <w:t>：</w:t>
      </w:r>
      <w:r w:rsidR="001B1298" w:rsidRPr="0079624B">
        <w:rPr>
          <w:rFonts w:ascii="Times New Roman" w:eastAsia="標楷體" w:hAnsi="Times New Roman"/>
          <w:szCs w:val="24"/>
        </w:rPr>
        <w:t>107</w:t>
      </w:r>
      <w:r w:rsidR="001B1298" w:rsidRPr="0079624B">
        <w:rPr>
          <w:rFonts w:ascii="Times New Roman" w:eastAsia="標楷體" w:hAnsi="Times New Roman"/>
          <w:szCs w:val="24"/>
        </w:rPr>
        <w:t>年</w:t>
      </w:r>
      <w:r w:rsidR="001B1298">
        <w:rPr>
          <w:rFonts w:ascii="Times New Roman" w:eastAsia="標楷體" w:hAnsi="Times New Roman"/>
          <w:szCs w:val="24"/>
        </w:rPr>
        <w:t>1</w:t>
      </w:r>
      <w:r w:rsidR="001B1298">
        <w:rPr>
          <w:rFonts w:ascii="Times New Roman" w:eastAsia="標楷體" w:hAnsi="Times New Roman" w:hint="eastAsia"/>
          <w:szCs w:val="24"/>
        </w:rPr>
        <w:t>2</w:t>
      </w:r>
      <w:r w:rsidR="001B1298" w:rsidRPr="0079624B">
        <w:rPr>
          <w:rFonts w:ascii="Times New Roman" w:eastAsia="標楷體" w:hAnsi="Times New Roman"/>
          <w:szCs w:val="24"/>
        </w:rPr>
        <w:t>月</w:t>
      </w:r>
      <w:r w:rsidR="001B1298">
        <w:rPr>
          <w:rFonts w:ascii="Times New Roman" w:eastAsia="標楷體" w:hAnsi="Times New Roman" w:hint="eastAsia"/>
          <w:szCs w:val="24"/>
        </w:rPr>
        <w:t>8</w:t>
      </w:r>
      <w:r w:rsidR="001B1298" w:rsidRPr="0079624B">
        <w:rPr>
          <w:rFonts w:ascii="Times New Roman" w:eastAsia="標楷體" w:hAnsi="Times New Roman"/>
          <w:szCs w:val="24"/>
        </w:rPr>
        <w:t>日上午</w:t>
      </w:r>
      <w:r>
        <w:rPr>
          <w:rFonts w:ascii="Times New Roman" w:eastAsia="標楷體" w:hAnsi="Times New Roman" w:hint="eastAsia"/>
          <w:szCs w:val="24"/>
        </w:rPr>
        <w:t>9</w:t>
      </w:r>
      <w:r w:rsidR="001B1298" w:rsidRPr="0079624B"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 w:hint="eastAsia"/>
          <w:szCs w:val="24"/>
        </w:rPr>
        <w:t>30</w:t>
      </w:r>
      <w:r>
        <w:rPr>
          <w:rFonts w:ascii="Times New Roman" w:eastAsia="標楷體" w:hAnsi="Times New Roman" w:hint="eastAsia"/>
          <w:szCs w:val="24"/>
        </w:rPr>
        <w:t>分</w:t>
      </w:r>
      <w:r w:rsidR="001B1298" w:rsidRPr="0079624B">
        <w:rPr>
          <w:rFonts w:ascii="Times New Roman" w:eastAsia="標楷體" w:hAnsi="Times New Roman"/>
          <w:szCs w:val="24"/>
        </w:rPr>
        <w:t>至下午</w:t>
      </w:r>
      <w:r>
        <w:rPr>
          <w:rFonts w:ascii="Times New Roman" w:eastAsia="標楷體" w:hAnsi="Times New Roman" w:hint="eastAsia"/>
          <w:szCs w:val="24"/>
        </w:rPr>
        <w:t>3</w:t>
      </w:r>
      <w:r w:rsidR="001B1298" w:rsidRPr="0079624B">
        <w:rPr>
          <w:rFonts w:ascii="Times New Roman" w:eastAsia="標楷體" w:hAnsi="Times New Roman"/>
          <w:szCs w:val="24"/>
        </w:rPr>
        <w:t>時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活動地點</w:t>
      </w:r>
      <w:r w:rsidRPr="0079624B">
        <w:rPr>
          <w:rFonts w:ascii="Times New Roman" w:eastAsia="標楷體" w:hAnsi="Times New Roman"/>
          <w:szCs w:val="24"/>
        </w:rPr>
        <w:t>：陽明大學活動中心一樓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活動參與者</w:t>
      </w:r>
      <w:r w:rsidRPr="0079624B">
        <w:rPr>
          <w:rFonts w:ascii="Times New Roman" w:eastAsia="標楷體" w:hAnsi="Times New Roman"/>
          <w:b/>
          <w:szCs w:val="24"/>
        </w:rPr>
        <w:t>/</w:t>
      </w:r>
      <w:r w:rsidRPr="0079624B">
        <w:rPr>
          <w:rFonts w:ascii="Times New Roman" w:eastAsia="標楷體" w:hAnsi="Times New Roman"/>
          <w:b/>
          <w:szCs w:val="24"/>
        </w:rPr>
        <w:t>對象</w:t>
      </w:r>
      <w:r w:rsidRPr="0079624B">
        <w:rPr>
          <w:rFonts w:ascii="Times New Roman" w:eastAsia="標楷體" w:hAnsi="Times New Roman"/>
          <w:szCs w:val="24"/>
        </w:rPr>
        <w:t>：陽明大學全體師生、外校大學生及高中生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活動宣傳</w:t>
      </w:r>
      <w:r w:rsidRPr="0079624B">
        <w:rPr>
          <w:rFonts w:ascii="Times New Roman" w:eastAsia="標楷體" w:hAnsi="Times New Roman"/>
          <w:szCs w:val="24"/>
        </w:rPr>
        <w:t>：海報宣傳、網路粉絲專頁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活動報名方式</w:t>
      </w:r>
      <w:r w:rsidRPr="0079624B">
        <w:rPr>
          <w:rFonts w:ascii="Times New Roman" w:eastAsia="標楷體" w:hAnsi="Times New Roman"/>
          <w:szCs w:val="24"/>
        </w:rPr>
        <w:t>：實驗室採網路表單報名，參觀人員無需事前報名</w:t>
      </w:r>
    </w:p>
    <w:p w:rsidR="001B1298" w:rsidRPr="0079624B" w:rsidRDefault="001B1298" w:rsidP="001B1298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b/>
          <w:szCs w:val="24"/>
        </w:rPr>
        <w:t>活動內容</w:t>
      </w:r>
      <w:r w:rsidRPr="0079624B">
        <w:rPr>
          <w:rFonts w:ascii="Times New Roman" w:eastAsia="標楷體" w:hAnsi="Times New Roman"/>
          <w:b/>
          <w:szCs w:val="24"/>
        </w:rPr>
        <w:t>/</w:t>
      </w:r>
      <w:r w:rsidRPr="0079624B">
        <w:rPr>
          <w:rFonts w:ascii="Times New Roman" w:eastAsia="標楷體" w:hAnsi="Times New Roman"/>
          <w:b/>
          <w:szCs w:val="24"/>
        </w:rPr>
        <w:t>大綱</w:t>
      </w:r>
      <w:r w:rsidRPr="0079624B">
        <w:rPr>
          <w:rFonts w:ascii="Times New Roman" w:eastAsia="標楷體" w:hAnsi="Times New Roman"/>
          <w:szCs w:val="24"/>
        </w:rPr>
        <w:t>：</w:t>
      </w:r>
    </w:p>
    <w:p w:rsidR="001B1298" w:rsidRDefault="001B1298" w:rsidP="001B1298">
      <w:pPr>
        <w:pStyle w:val="a7"/>
        <w:rPr>
          <w:rFonts w:ascii="Times New Roman" w:eastAsia="標楷體" w:hAnsi="Times New Roman"/>
          <w:szCs w:val="24"/>
        </w:rPr>
      </w:pPr>
      <w:r w:rsidRPr="0079624B">
        <w:rPr>
          <w:rFonts w:ascii="Times New Roman" w:eastAsia="標楷體" w:hAnsi="Times New Roman"/>
          <w:szCs w:val="24"/>
        </w:rPr>
        <w:t>本活動以博覽會形式進行，活動前將廣邀各系所的實驗室，並請每一個實驗室派</w:t>
      </w:r>
      <w:r w:rsidRPr="0079624B">
        <w:rPr>
          <w:rFonts w:ascii="Times New Roman" w:eastAsia="標楷體" w:hAnsi="Times New Roman"/>
          <w:szCs w:val="24"/>
        </w:rPr>
        <w:t>1</w:t>
      </w:r>
      <w:r w:rsidRPr="0079624B">
        <w:rPr>
          <w:rFonts w:ascii="Times New Roman" w:eastAsia="標楷體" w:hAnsi="Times New Roman"/>
          <w:szCs w:val="24"/>
        </w:rPr>
        <w:t>至</w:t>
      </w:r>
      <w:r w:rsidRPr="0079624B">
        <w:rPr>
          <w:rFonts w:ascii="Times New Roman" w:eastAsia="標楷體" w:hAnsi="Times New Roman"/>
          <w:szCs w:val="24"/>
        </w:rPr>
        <w:t>2</w:t>
      </w:r>
      <w:r w:rsidRPr="0079624B">
        <w:rPr>
          <w:rFonts w:ascii="Times New Roman" w:eastAsia="標楷體" w:hAnsi="Times New Roman"/>
          <w:szCs w:val="24"/>
        </w:rPr>
        <w:t>位研究生於活動當日在攤位上為同學介紹實驗室及與同學交流互動。活動當日九點半開始入場，入場時門口的服務處將發一本導覽手冊給每一位參觀者，導覽手冊內附有場地位置圖及所有參展實驗室的簡介供學生參考，入場後學生可至有興趣的攤位參觀。每一個實驗室的攤位分配有半張會談桌椅子</w:t>
      </w:r>
      <w:r w:rsidRPr="0079624B">
        <w:rPr>
          <w:rFonts w:ascii="Times New Roman" w:eastAsia="標楷體" w:hAnsi="Times New Roman"/>
          <w:szCs w:val="24"/>
        </w:rPr>
        <w:t>1~2</w:t>
      </w:r>
      <w:r w:rsidRPr="0079624B">
        <w:rPr>
          <w:rFonts w:ascii="Times New Roman" w:eastAsia="標楷體" w:hAnsi="Times New Roman"/>
          <w:szCs w:val="24"/>
        </w:rPr>
        <w:t>張及一個海報架供張貼海報輔助說明之用。</w:t>
      </w:r>
    </w:p>
    <w:p w:rsidR="001B1298" w:rsidRDefault="001B1298" w:rsidP="001B1298">
      <w:pPr>
        <w:pStyle w:val="a7"/>
        <w:rPr>
          <w:rFonts w:ascii="Times New Roman" w:eastAsia="標楷體" w:hAnsi="Times New Roman"/>
          <w:szCs w:val="24"/>
        </w:rPr>
      </w:pPr>
    </w:p>
    <w:p w:rsidR="001B1298" w:rsidRDefault="001B1298" w:rsidP="001B1298">
      <w:pPr>
        <w:pStyle w:val="a7"/>
        <w:rPr>
          <w:rFonts w:ascii="Times New Roman" w:eastAsia="標楷體" w:hAnsi="Times New Roman"/>
          <w:szCs w:val="24"/>
        </w:rPr>
      </w:pPr>
    </w:p>
    <w:p w:rsidR="001B1298" w:rsidRDefault="001B1298" w:rsidP="001B1298">
      <w:pPr>
        <w:pStyle w:val="a7"/>
        <w:rPr>
          <w:rFonts w:ascii="Times New Roman" w:eastAsia="標楷體" w:hAnsi="Times New Roman"/>
          <w:szCs w:val="24"/>
        </w:rPr>
      </w:pPr>
    </w:p>
    <w:p w:rsidR="001B1298" w:rsidRDefault="001B1298" w:rsidP="001B1298">
      <w:pPr>
        <w:pStyle w:val="a7"/>
        <w:rPr>
          <w:rFonts w:ascii="Times New Roman" w:eastAsia="標楷體" w:hAnsi="Times New Roman"/>
          <w:szCs w:val="24"/>
        </w:rPr>
      </w:pPr>
    </w:p>
    <w:p w:rsidR="001B1298" w:rsidRDefault="001B1298" w:rsidP="001B1298">
      <w:pPr>
        <w:pStyle w:val="a7"/>
        <w:rPr>
          <w:rFonts w:ascii="Times New Roman" w:eastAsia="標楷體" w:hAnsi="Times New Roman"/>
          <w:szCs w:val="24"/>
        </w:rPr>
      </w:pPr>
    </w:p>
    <w:p w:rsidR="001B1298" w:rsidRPr="00B33D9F" w:rsidRDefault="001B1298" w:rsidP="00B33D9F">
      <w:pPr>
        <w:rPr>
          <w:rFonts w:ascii="Times New Roman" w:eastAsia="標楷體" w:hAnsi="Times New Roman"/>
          <w:szCs w:val="24"/>
        </w:rPr>
      </w:pPr>
    </w:p>
    <w:p w:rsidR="001B1298" w:rsidRPr="0079624B" w:rsidRDefault="001B1298" w:rsidP="001B1298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9624B">
        <w:rPr>
          <w:rFonts w:ascii="Times New Roman" w:eastAsia="標楷體" w:hAnsi="Times New Roman"/>
          <w:b/>
          <w:sz w:val="28"/>
          <w:szCs w:val="28"/>
        </w:rPr>
        <w:t>活動流程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1B1298" w:rsidRPr="0079624B" w:rsidTr="00775B63">
        <w:trPr>
          <w:trHeight w:val="396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lastRenderedPageBreak/>
              <w:t>107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/>
                <w:spacing w:val="20"/>
                <w:szCs w:val="24"/>
              </w:rPr>
              <w:t>2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b/>
                <w:spacing w:val="20"/>
                <w:szCs w:val="24"/>
              </w:rPr>
              <w:t>8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日（</w:t>
            </w:r>
            <w:r>
              <w:rPr>
                <w:rFonts w:ascii="Times New Roman" w:eastAsia="標楷體" w:hAnsi="Times New Roman" w:hint="eastAsia"/>
                <w:b/>
                <w:spacing w:val="20"/>
                <w:szCs w:val="24"/>
              </w:rPr>
              <w:t>六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）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時間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活動內容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備註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spacing w:val="20"/>
                <w:szCs w:val="24"/>
              </w:rPr>
              <w:t>8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：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工作人員集合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spacing w:val="20"/>
                <w:szCs w:val="24"/>
              </w:rPr>
              <w:t>活動人員至活動中心一樓集合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spacing w:val="20"/>
                <w:szCs w:val="24"/>
              </w:rPr>
              <w:t>8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pacing w:val="20"/>
                <w:szCs w:val="24"/>
              </w:rPr>
              <w:t>0</w:t>
            </w: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0~09:00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場佈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spacing w:val="20"/>
                <w:szCs w:val="24"/>
              </w:rPr>
              <w:t>無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09:00~09:30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實驗室人員準備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spacing w:val="20"/>
                <w:szCs w:val="24"/>
              </w:rPr>
              <w:t>無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09:30~09:40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開放入場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無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09:40~10:00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開幕儀式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活動主辦方致詞及勉勵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10:00~12:00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參觀時間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開放同學至各攤位參觀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11:30~12:00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發放午餐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工作人員依各攤人數發放午餐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12:00~13:00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午餐時間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實驗室人員於攤位上用餐及休息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13:00~15:00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參觀時間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開放同學至各攤位參觀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15:00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1298" w:rsidRPr="00B33D9F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b/>
                <w:spacing w:val="20"/>
                <w:szCs w:val="24"/>
                <w:highlight w:val="yellow"/>
              </w:rPr>
              <w:t>活動結束</w:t>
            </w:r>
          </w:p>
        </w:tc>
        <w:tc>
          <w:tcPr>
            <w:tcW w:w="3060" w:type="dxa"/>
            <w:shd w:val="clear" w:color="auto" w:fill="auto"/>
          </w:tcPr>
          <w:p w:rsidR="001B1298" w:rsidRPr="00B33D9F" w:rsidRDefault="001B1298" w:rsidP="00775B63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</w:pPr>
            <w:r w:rsidRPr="00B33D9F">
              <w:rPr>
                <w:rFonts w:ascii="Times New Roman" w:eastAsia="標楷體" w:hAnsi="Times New Roman"/>
                <w:spacing w:val="20"/>
                <w:szCs w:val="24"/>
                <w:highlight w:val="yellow"/>
              </w:rPr>
              <w:t>無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15:00~17:00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場復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spacing w:val="20"/>
                <w:szCs w:val="24"/>
              </w:rPr>
              <w:t>無</w:t>
            </w:r>
          </w:p>
        </w:tc>
      </w:tr>
      <w:tr w:rsidR="001B1298" w:rsidRPr="0079624B" w:rsidTr="00775B63">
        <w:trPr>
          <w:trHeight w:val="396"/>
        </w:trPr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17:00~18:00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b/>
                <w:spacing w:val="20"/>
                <w:szCs w:val="24"/>
              </w:rPr>
              <w:t>活動檢討</w:t>
            </w:r>
          </w:p>
        </w:tc>
        <w:tc>
          <w:tcPr>
            <w:tcW w:w="3060" w:type="dxa"/>
            <w:shd w:val="clear" w:color="auto" w:fill="auto"/>
          </w:tcPr>
          <w:p w:rsidR="001B1298" w:rsidRPr="0079624B" w:rsidRDefault="001B1298" w:rsidP="00775B63">
            <w:pPr>
              <w:spacing w:line="276" w:lineRule="auto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79624B">
              <w:rPr>
                <w:rFonts w:ascii="Times New Roman" w:eastAsia="標楷體" w:hAnsi="Times New Roman"/>
                <w:spacing w:val="20"/>
                <w:szCs w:val="24"/>
              </w:rPr>
              <w:t>檢討本次活動及建議</w:t>
            </w:r>
          </w:p>
        </w:tc>
      </w:tr>
    </w:tbl>
    <w:p w:rsidR="001B1298" w:rsidRPr="0079624B" w:rsidRDefault="001B1298" w:rsidP="001B1298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9624B">
        <w:rPr>
          <w:rFonts w:ascii="Times New Roman" w:eastAsia="標楷體" w:hAnsi="Times New Roman"/>
          <w:b/>
          <w:sz w:val="28"/>
          <w:szCs w:val="28"/>
        </w:rPr>
        <w:t>活動架構</w:t>
      </w:r>
    </w:p>
    <w:p w:rsidR="00D25EF1" w:rsidRPr="00D25EF1" w:rsidRDefault="00D25EF1" w:rsidP="00D25EF1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b/>
          <w:szCs w:val="24"/>
        </w:rPr>
      </w:pPr>
      <w:r w:rsidRPr="00D25EF1">
        <w:rPr>
          <w:rFonts w:ascii="Times New Roman" w:eastAsia="標楷體" w:hAnsi="Times New Roman" w:hint="eastAsia"/>
          <w:b/>
          <w:szCs w:val="24"/>
        </w:rPr>
        <w:t>主辦單位：生命科學系暨基因體科學研究所、大一大二不分系</w:t>
      </w:r>
    </w:p>
    <w:p w:rsidR="00D25EF1" w:rsidRPr="00D25EF1" w:rsidRDefault="00D25EF1" w:rsidP="00D25EF1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b/>
          <w:szCs w:val="24"/>
        </w:rPr>
      </w:pPr>
      <w:r w:rsidRPr="00D25EF1">
        <w:rPr>
          <w:rFonts w:ascii="Times New Roman" w:eastAsia="標楷體" w:hAnsi="Times New Roman" w:hint="eastAsia"/>
          <w:b/>
          <w:szCs w:val="24"/>
        </w:rPr>
        <w:t>承辦單位：生科系系學會</w:t>
      </w:r>
    </w:p>
    <w:p w:rsidR="00D25EF1" w:rsidRDefault="00D25EF1" w:rsidP="00D25EF1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b/>
          <w:szCs w:val="24"/>
        </w:rPr>
      </w:pPr>
      <w:r w:rsidRPr="00D25EF1">
        <w:rPr>
          <w:rFonts w:ascii="Times New Roman" w:eastAsia="標楷體" w:hAnsi="Times New Roman" w:hint="eastAsia"/>
          <w:b/>
          <w:szCs w:val="24"/>
        </w:rPr>
        <w:t>協辦單位：陽明校友會、</w:t>
      </w:r>
      <w:r>
        <w:rPr>
          <w:rFonts w:ascii="Times New Roman" w:eastAsia="標楷體" w:hAnsi="Times New Roman" w:hint="eastAsia"/>
          <w:b/>
          <w:szCs w:val="24"/>
        </w:rPr>
        <w:t>陽明大學學務處</w:t>
      </w:r>
      <w:r w:rsidRPr="00D25EF1">
        <w:rPr>
          <w:rFonts w:ascii="Times New Roman" w:eastAsia="標楷體" w:hAnsi="Times New Roman" w:hint="eastAsia"/>
          <w:b/>
          <w:szCs w:val="24"/>
        </w:rPr>
        <w:t>課</w:t>
      </w:r>
      <w:r>
        <w:rPr>
          <w:rFonts w:ascii="Times New Roman" w:eastAsia="標楷體" w:hAnsi="Times New Roman" w:hint="eastAsia"/>
          <w:b/>
          <w:szCs w:val="24"/>
        </w:rPr>
        <w:t>外活動</w:t>
      </w:r>
      <w:r w:rsidRPr="00D25EF1">
        <w:rPr>
          <w:rFonts w:ascii="Times New Roman" w:eastAsia="標楷體" w:hAnsi="Times New Roman" w:hint="eastAsia"/>
          <w:b/>
          <w:szCs w:val="24"/>
        </w:rPr>
        <w:t>輔</w:t>
      </w:r>
      <w:r w:rsidR="00114ADC">
        <w:rPr>
          <w:rFonts w:ascii="Times New Roman" w:eastAsia="標楷體" w:hAnsi="Times New Roman" w:hint="eastAsia"/>
          <w:b/>
          <w:szCs w:val="24"/>
        </w:rPr>
        <w:t>導</w:t>
      </w:r>
      <w:r w:rsidRPr="00D25EF1">
        <w:rPr>
          <w:rFonts w:ascii="Times New Roman" w:eastAsia="標楷體" w:hAnsi="Times New Roman" w:hint="eastAsia"/>
          <w:b/>
          <w:szCs w:val="24"/>
        </w:rPr>
        <w:t>組、</w:t>
      </w:r>
    </w:p>
    <w:p w:rsidR="00D25EF1" w:rsidRPr="00D25EF1" w:rsidRDefault="00D25EF1" w:rsidP="00D25EF1">
      <w:pPr>
        <w:pStyle w:val="a7"/>
        <w:ind w:leftChars="0" w:left="2147"/>
        <w:rPr>
          <w:rFonts w:ascii="Times New Roman" w:eastAsia="標楷體" w:hAnsi="Times New Roman"/>
          <w:b/>
          <w:szCs w:val="24"/>
        </w:rPr>
      </w:pPr>
      <w:r w:rsidRPr="00D25EF1">
        <w:rPr>
          <w:rFonts w:ascii="Times New Roman" w:eastAsia="標楷體" w:hAnsi="Times New Roman" w:hint="eastAsia"/>
          <w:b/>
          <w:szCs w:val="24"/>
        </w:rPr>
        <w:t>生命科學院、藥物科學院、生科系</w:t>
      </w:r>
      <w:r w:rsidR="00F07CD1">
        <w:rPr>
          <w:rFonts w:ascii="Times New Roman" w:eastAsia="標楷體" w:hAnsi="Times New Roman" w:hint="eastAsia"/>
          <w:b/>
          <w:szCs w:val="24"/>
        </w:rPr>
        <w:t>系</w:t>
      </w:r>
      <w:r w:rsidRPr="00D25EF1">
        <w:rPr>
          <w:rFonts w:ascii="Times New Roman" w:eastAsia="標楷體" w:hAnsi="Times New Roman" w:hint="eastAsia"/>
          <w:b/>
          <w:szCs w:val="24"/>
        </w:rPr>
        <w:t>辦</w:t>
      </w:r>
      <w:r w:rsidR="00F07CD1">
        <w:rPr>
          <w:rFonts w:ascii="Times New Roman" w:eastAsia="標楷體" w:hAnsi="Times New Roman" w:hint="eastAsia"/>
          <w:b/>
          <w:szCs w:val="24"/>
        </w:rPr>
        <w:t>公室</w:t>
      </w:r>
    </w:p>
    <w:p w:rsidR="001B1298" w:rsidRPr="00D25EF1" w:rsidRDefault="001B1298" w:rsidP="00D25EF1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b/>
          <w:szCs w:val="24"/>
        </w:rPr>
      </w:pPr>
      <w:r w:rsidRPr="00D25EF1">
        <w:rPr>
          <w:rFonts w:ascii="Times New Roman" w:eastAsia="標楷體" w:hAnsi="Times New Roman" w:hint="eastAsia"/>
          <w:b/>
          <w:szCs w:val="24"/>
        </w:rPr>
        <w:t>聯絡資訊：</w:t>
      </w:r>
    </w:p>
    <w:p w:rsidR="001B1298" w:rsidRPr="001B1298" w:rsidRDefault="001B1298" w:rsidP="001B1298">
      <w:pPr>
        <w:pStyle w:val="a7"/>
        <w:ind w:leftChars="0"/>
        <w:rPr>
          <w:rFonts w:ascii="Times New Roman" w:eastAsia="標楷體" w:hAnsi="Times New Roman"/>
          <w:szCs w:val="24"/>
        </w:rPr>
      </w:pPr>
      <w:r w:rsidRPr="001B1298">
        <w:rPr>
          <w:rFonts w:ascii="Times New Roman" w:eastAsia="標楷體" w:hAnsi="Times New Roman"/>
          <w:szCs w:val="24"/>
        </w:rPr>
        <w:t>總召</w:t>
      </w:r>
      <w:r w:rsidRPr="001B1298">
        <w:rPr>
          <w:rFonts w:ascii="Times New Roman" w:eastAsia="標楷體" w:hAnsi="Times New Roman"/>
          <w:szCs w:val="24"/>
        </w:rPr>
        <w:t>:</w:t>
      </w:r>
      <w:r w:rsidRPr="001B1298">
        <w:rPr>
          <w:rFonts w:ascii="Times New Roman" w:eastAsia="標楷體" w:hAnsi="Times New Roman"/>
          <w:szCs w:val="24"/>
        </w:rPr>
        <w:t>賴孝洋</w:t>
      </w:r>
      <w:r w:rsidRPr="001B1298">
        <w:rPr>
          <w:rFonts w:ascii="Times New Roman" w:eastAsia="標楷體" w:hAnsi="Times New Roman"/>
          <w:szCs w:val="24"/>
        </w:rPr>
        <w:t xml:space="preserve">  </w:t>
      </w:r>
      <w:r w:rsidRPr="001B1298">
        <w:rPr>
          <w:rFonts w:ascii="Times New Roman" w:eastAsia="標楷體" w:hAnsi="Times New Roman"/>
          <w:szCs w:val="24"/>
        </w:rPr>
        <w:t>手機</w:t>
      </w:r>
      <w:r w:rsidRPr="001B1298">
        <w:rPr>
          <w:rFonts w:ascii="Times New Roman" w:eastAsia="標楷體" w:hAnsi="Times New Roman"/>
          <w:szCs w:val="24"/>
        </w:rPr>
        <w:t xml:space="preserve">:0903911150 </w:t>
      </w:r>
      <w:r w:rsidRPr="001B1298">
        <w:rPr>
          <w:rFonts w:ascii="Times New Roman" w:eastAsia="標楷體" w:hAnsi="Times New Roman"/>
          <w:szCs w:val="24"/>
        </w:rPr>
        <w:t>電子信箱</w:t>
      </w:r>
      <w:r w:rsidRPr="001B1298">
        <w:rPr>
          <w:rFonts w:ascii="Times New Roman" w:eastAsia="標楷體" w:hAnsi="Times New Roman"/>
          <w:szCs w:val="24"/>
        </w:rPr>
        <w:t>:chati</w:t>
      </w:r>
      <w:r w:rsidRPr="001B1298">
        <w:rPr>
          <w:rFonts w:ascii="Times New Roman" w:eastAsia="標楷體" w:hAnsi="Times New Roman" w:hint="eastAsia"/>
          <w:szCs w:val="24"/>
        </w:rPr>
        <w:t>n</w:t>
      </w:r>
      <w:r w:rsidRPr="001B1298">
        <w:rPr>
          <w:rFonts w:ascii="Times New Roman" w:eastAsia="標楷體" w:hAnsi="Times New Roman"/>
          <w:szCs w:val="24"/>
        </w:rPr>
        <w:t>gcat@gmail.com</w:t>
      </w:r>
    </w:p>
    <w:p w:rsidR="001B1298" w:rsidRPr="001B1298" w:rsidRDefault="001B1298" w:rsidP="001B1298">
      <w:pPr>
        <w:pStyle w:val="a7"/>
        <w:ind w:leftChars="0"/>
        <w:rPr>
          <w:rFonts w:ascii="Times New Roman" w:eastAsia="標楷體" w:hAnsi="Times New Roman"/>
          <w:szCs w:val="24"/>
        </w:rPr>
      </w:pPr>
      <w:r w:rsidRPr="001B1298">
        <w:rPr>
          <w:rFonts w:ascii="Times New Roman" w:eastAsia="標楷體" w:hAnsi="Times New Roman" w:hint="eastAsia"/>
          <w:szCs w:val="24"/>
        </w:rPr>
        <w:t>副召</w:t>
      </w:r>
      <w:r w:rsidRPr="001B1298">
        <w:rPr>
          <w:rFonts w:ascii="Times New Roman" w:eastAsia="標楷體" w:hAnsi="Times New Roman" w:hint="eastAsia"/>
          <w:szCs w:val="24"/>
        </w:rPr>
        <w:t>:</w:t>
      </w:r>
      <w:r w:rsidRPr="001B1298">
        <w:rPr>
          <w:rFonts w:ascii="Times New Roman" w:eastAsia="標楷體" w:hAnsi="Times New Roman" w:hint="eastAsia"/>
          <w:szCs w:val="24"/>
        </w:rPr>
        <w:t>蔡承佑</w:t>
      </w:r>
      <w:r w:rsidRPr="001B1298">
        <w:rPr>
          <w:rFonts w:ascii="Times New Roman" w:eastAsia="標楷體" w:hAnsi="Times New Roman" w:hint="eastAsia"/>
          <w:szCs w:val="24"/>
        </w:rPr>
        <w:t xml:space="preserve">  </w:t>
      </w:r>
      <w:r w:rsidRPr="001B1298">
        <w:rPr>
          <w:rFonts w:ascii="Times New Roman" w:eastAsia="標楷體" w:hAnsi="Times New Roman" w:hint="eastAsia"/>
          <w:szCs w:val="24"/>
        </w:rPr>
        <w:t>手機</w:t>
      </w:r>
      <w:r w:rsidRPr="001B1298">
        <w:rPr>
          <w:rFonts w:ascii="Times New Roman" w:eastAsia="標楷體" w:hAnsi="Times New Roman" w:hint="eastAsia"/>
          <w:szCs w:val="24"/>
        </w:rPr>
        <w:t xml:space="preserve">:0939853696 </w:t>
      </w:r>
      <w:r w:rsidRPr="001B1298">
        <w:rPr>
          <w:rFonts w:ascii="Times New Roman" w:eastAsia="標楷體" w:hAnsi="Times New Roman" w:hint="eastAsia"/>
          <w:szCs w:val="24"/>
        </w:rPr>
        <w:t>電子信箱</w:t>
      </w:r>
      <w:r w:rsidRPr="001B1298">
        <w:rPr>
          <w:rFonts w:ascii="Times New Roman" w:eastAsia="標楷體" w:hAnsi="Times New Roman" w:hint="eastAsia"/>
          <w:szCs w:val="24"/>
        </w:rPr>
        <w:t>:</w:t>
      </w:r>
      <w:r w:rsidRPr="001B1298">
        <w:rPr>
          <w:rFonts w:ascii="Times New Roman" w:eastAsia="標楷體" w:hAnsi="Times New Roman"/>
          <w:szCs w:val="24"/>
        </w:rPr>
        <w:t xml:space="preserve"> u10408130@gmail.com</w:t>
      </w:r>
    </w:p>
    <w:p w:rsidR="001B1298" w:rsidRPr="001B1298" w:rsidRDefault="001B1298" w:rsidP="001B1298">
      <w:pPr>
        <w:pStyle w:val="a7"/>
        <w:ind w:leftChars="0"/>
        <w:rPr>
          <w:rFonts w:ascii="Times New Roman" w:eastAsia="標楷體" w:hAnsi="Times New Roman"/>
          <w:szCs w:val="24"/>
        </w:rPr>
      </w:pPr>
      <w:r w:rsidRPr="001B1298">
        <w:rPr>
          <w:rFonts w:ascii="Times New Roman" w:eastAsia="標楷體" w:hAnsi="Times New Roman"/>
          <w:szCs w:val="24"/>
        </w:rPr>
        <w:t xml:space="preserve"> </w:t>
      </w:r>
    </w:p>
    <w:sectPr w:rsidR="001B1298" w:rsidRPr="001B12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0A" w:rsidRDefault="0066210A" w:rsidP="001B1298">
      <w:r>
        <w:separator/>
      </w:r>
    </w:p>
  </w:endnote>
  <w:endnote w:type="continuationSeparator" w:id="0">
    <w:p w:rsidR="0066210A" w:rsidRDefault="0066210A" w:rsidP="001B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0A" w:rsidRDefault="0066210A" w:rsidP="001B1298">
      <w:r>
        <w:separator/>
      </w:r>
    </w:p>
  </w:footnote>
  <w:footnote w:type="continuationSeparator" w:id="0">
    <w:p w:rsidR="0066210A" w:rsidRDefault="0066210A" w:rsidP="001B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026"/>
    <w:multiLevelType w:val="hybridMultilevel"/>
    <w:tmpl w:val="34D687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887403"/>
    <w:multiLevelType w:val="hybridMultilevel"/>
    <w:tmpl w:val="4372E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A5554"/>
    <w:multiLevelType w:val="hybridMultilevel"/>
    <w:tmpl w:val="34D687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652CFF"/>
    <w:multiLevelType w:val="hybridMultilevel"/>
    <w:tmpl w:val="C830912E"/>
    <w:lvl w:ilvl="0" w:tplc="C1F42474">
      <w:start w:val="1"/>
      <w:numFmt w:val="taiwa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1"/>
    <w:rsid w:val="00114ADC"/>
    <w:rsid w:val="001B1298"/>
    <w:rsid w:val="00316E23"/>
    <w:rsid w:val="00321070"/>
    <w:rsid w:val="003D2205"/>
    <w:rsid w:val="004B36F1"/>
    <w:rsid w:val="0066210A"/>
    <w:rsid w:val="00B33D9F"/>
    <w:rsid w:val="00C74ABE"/>
    <w:rsid w:val="00D25EF1"/>
    <w:rsid w:val="00F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2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298"/>
    <w:rPr>
      <w:sz w:val="20"/>
      <w:szCs w:val="20"/>
    </w:rPr>
  </w:style>
  <w:style w:type="paragraph" w:styleId="a7">
    <w:name w:val="List Paragraph"/>
    <w:basedOn w:val="a"/>
    <w:uiPriority w:val="34"/>
    <w:qFormat/>
    <w:rsid w:val="001B12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2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298"/>
    <w:rPr>
      <w:sz w:val="20"/>
      <w:szCs w:val="20"/>
    </w:rPr>
  </w:style>
  <w:style w:type="paragraph" w:styleId="a7">
    <w:name w:val="List Paragraph"/>
    <w:basedOn w:val="a"/>
    <w:uiPriority w:val="34"/>
    <w:qFormat/>
    <w:rsid w:val="001B12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孝洋 賴</dc:creator>
  <cp:lastModifiedBy>user</cp:lastModifiedBy>
  <cp:revision>2</cp:revision>
  <dcterms:created xsi:type="dcterms:W3CDTF">2018-12-06T01:08:00Z</dcterms:created>
  <dcterms:modified xsi:type="dcterms:W3CDTF">2018-12-06T01:08:00Z</dcterms:modified>
</cp:coreProperties>
</file>